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73" w:rsidRPr="00050500" w:rsidRDefault="00772BB0" w:rsidP="002B74BF">
      <w:pPr>
        <w:jc w:val="center"/>
        <w:rPr>
          <w:b/>
          <w:emboss/>
          <w:color w:val="215868" w:themeColor="accent5" w:themeShade="80"/>
          <w:sz w:val="40"/>
          <w:szCs w:val="40"/>
          <w:lang w:val="tr-TR"/>
        </w:rPr>
      </w:pPr>
      <w:r w:rsidRPr="00050500">
        <w:rPr>
          <w:b/>
          <w:emboss/>
          <w:color w:val="215868" w:themeColor="accent5" w:themeShade="80"/>
          <w:sz w:val="40"/>
          <w:szCs w:val="40"/>
          <w:lang w:val="tr-TR"/>
        </w:rPr>
        <w:t>ŞİRKET PROFİLİ</w:t>
      </w:r>
    </w:p>
    <w:p w:rsidR="00772BB0" w:rsidRPr="00981493" w:rsidRDefault="002B74BF">
      <w:pPr>
        <w:rPr>
          <w:b/>
          <w:lang w:val="tr-TR"/>
        </w:rPr>
      </w:pPr>
      <w:r w:rsidRPr="00981493">
        <w:rPr>
          <w:b/>
          <w:lang w:val="tr-TR"/>
        </w:rPr>
        <w:t>Şirket Logosu</w:t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 </w:t>
      </w:r>
      <w:r w:rsidR="00C66C18">
        <w:rPr>
          <w:b/>
          <w:noProof/>
          <w:lang w:val="tr-TR" w:eastAsia="tr-TR"/>
        </w:rPr>
        <w:drawing>
          <wp:inline distT="0" distB="0" distL="0" distR="0">
            <wp:extent cx="1476375" cy="864610"/>
            <wp:effectExtent l="19050" t="0" r="9525" b="0"/>
            <wp:docPr id="1" name="Resim 1" descr="C:\Users\AD-ROSSEN\Documents\antetli kagıtlar\ad-ros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-ROSSEN\Documents\antetli kagıtlar\ad-ross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30" cy="86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Firma Adı</w:t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AD-ROSSEN TARIM SANAYİ VE TİC. AŞ.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Adres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</w:t>
      </w:r>
      <w:r w:rsidR="00B14873">
        <w:rPr>
          <w:b/>
          <w:lang w:val="tr-TR"/>
        </w:rPr>
        <w:t>ZEYTİNLİK MAH. ATATÜRK CAD. NO:209/C ALTINOVA, KEPEZ/</w:t>
      </w:r>
      <w:r w:rsidR="00C66C18">
        <w:rPr>
          <w:b/>
          <w:lang w:val="tr-TR"/>
        </w:rPr>
        <w:t>ANTALYA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Telefon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</w:t>
      </w:r>
      <w:proofErr w:type="gramStart"/>
      <w:r w:rsidR="00C66C18">
        <w:rPr>
          <w:b/>
          <w:lang w:val="tr-TR"/>
        </w:rPr>
        <w:t>0533.3147994</w:t>
      </w:r>
      <w:proofErr w:type="gramEnd"/>
      <w:r w:rsidR="00C66C18">
        <w:rPr>
          <w:b/>
          <w:lang w:val="tr-TR"/>
        </w:rPr>
        <w:t xml:space="preserve"> / 0242.7272235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Faks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</w:t>
      </w:r>
      <w:proofErr w:type="gramStart"/>
      <w:r w:rsidR="00C66C18">
        <w:rPr>
          <w:b/>
          <w:lang w:val="tr-TR"/>
        </w:rPr>
        <w:t>0242.7272036</w:t>
      </w:r>
      <w:proofErr w:type="gramEnd"/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E-mail</w:t>
      </w:r>
      <w:r w:rsidRPr="00981493">
        <w:rPr>
          <w:b/>
          <w:lang w:val="tr-TR"/>
        </w:rPr>
        <w:tab/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adrossen@ttmail.com</w:t>
      </w:r>
    </w:p>
    <w:p w:rsidR="00772BB0" w:rsidRPr="00981493" w:rsidRDefault="00772BB0">
      <w:pPr>
        <w:rPr>
          <w:b/>
          <w:lang w:val="tr-TR"/>
        </w:rPr>
      </w:pPr>
      <w:r w:rsidRPr="00981493">
        <w:rPr>
          <w:b/>
          <w:lang w:val="tr-TR"/>
        </w:rPr>
        <w:t>Web sitesi</w:t>
      </w:r>
      <w:r w:rsidRPr="00981493">
        <w:rPr>
          <w:b/>
          <w:lang w:val="tr-TR"/>
        </w:rPr>
        <w:tab/>
        <w:t>:</w:t>
      </w:r>
      <w:r w:rsidR="00C66C18">
        <w:rPr>
          <w:b/>
          <w:lang w:val="tr-TR"/>
        </w:rPr>
        <w:t xml:space="preserve"> www.</w:t>
      </w:r>
      <w:proofErr w:type="spellStart"/>
      <w:r w:rsidR="00C66C18">
        <w:rPr>
          <w:b/>
          <w:lang w:val="tr-TR"/>
        </w:rPr>
        <w:t>rossenseeds</w:t>
      </w:r>
      <w:proofErr w:type="spellEnd"/>
      <w:r w:rsidR="00C66C18">
        <w:rPr>
          <w:b/>
          <w:lang w:val="tr-TR"/>
        </w:rPr>
        <w:t>.com</w:t>
      </w:r>
    </w:p>
    <w:p w:rsidR="00772BB0" w:rsidRPr="00CA6D72" w:rsidRDefault="00772BB0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1.KİMLİĞİMİZ</w:t>
      </w:r>
    </w:p>
    <w:p w:rsidR="00772BB0" w:rsidRDefault="00772BB0">
      <w:pPr>
        <w:rPr>
          <w:lang w:val="tr-TR"/>
        </w:rPr>
      </w:pPr>
      <w:r>
        <w:rPr>
          <w:lang w:val="tr-TR"/>
        </w:rPr>
        <w:t xml:space="preserve">Şirketin kısa </w:t>
      </w:r>
      <w:proofErr w:type="gramStart"/>
      <w:r>
        <w:rPr>
          <w:lang w:val="tr-TR"/>
        </w:rPr>
        <w:t xml:space="preserve">tarihçesi </w:t>
      </w:r>
      <w:r w:rsidR="00C66C18">
        <w:rPr>
          <w:lang w:val="tr-TR"/>
        </w:rPr>
        <w:t>:  2008</w:t>
      </w:r>
      <w:proofErr w:type="gramEnd"/>
      <w:r w:rsidR="00C66C18">
        <w:rPr>
          <w:lang w:val="tr-TR"/>
        </w:rPr>
        <w:t xml:space="preserve"> yılında Hollanda-Türk ortaklığı ile kurulmuştur. Sebze tohumları araştırma, üretim ve pazarlaması yapan şirketimizin Antalya araştırma istasyonunda domates ve biber ıslahı konusunda çalışmalar yapılmaktadır. </w:t>
      </w:r>
    </w:p>
    <w:p w:rsidR="00772BB0" w:rsidRDefault="00772BB0">
      <w:pPr>
        <w:rPr>
          <w:lang w:val="tr-TR"/>
        </w:rPr>
      </w:pPr>
      <w:r>
        <w:rPr>
          <w:lang w:val="tr-TR"/>
        </w:rPr>
        <w:t>Sorumlu kişi</w:t>
      </w:r>
      <w:r w:rsidR="00C66C18">
        <w:rPr>
          <w:lang w:val="tr-TR"/>
        </w:rPr>
        <w:t>: Dr İ.Aydın ATASAYAR</w:t>
      </w:r>
    </w:p>
    <w:p w:rsidR="00772BB0" w:rsidRDefault="00772BB0">
      <w:pPr>
        <w:rPr>
          <w:lang w:val="tr-TR"/>
        </w:rPr>
      </w:pPr>
      <w:r>
        <w:rPr>
          <w:lang w:val="tr-TR"/>
        </w:rPr>
        <w:t xml:space="preserve">Hukuki </w:t>
      </w:r>
      <w:proofErr w:type="gramStart"/>
      <w:r>
        <w:rPr>
          <w:lang w:val="tr-TR"/>
        </w:rPr>
        <w:t>statüsü</w:t>
      </w:r>
      <w:r w:rsidR="00C66C18">
        <w:rPr>
          <w:lang w:val="tr-TR"/>
        </w:rPr>
        <w:t xml:space="preserve"> :</w:t>
      </w:r>
      <w:r w:rsidR="00821535">
        <w:rPr>
          <w:lang w:val="tr-TR"/>
        </w:rPr>
        <w:t xml:space="preserve"> </w:t>
      </w:r>
      <w:r w:rsidR="00C66C18">
        <w:rPr>
          <w:lang w:val="tr-TR"/>
        </w:rPr>
        <w:t>Anonim</w:t>
      </w:r>
      <w:proofErr w:type="gramEnd"/>
      <w:r w:rsidR="00C66C18">
        <w:rPr>
          <w:lang w:val="tr-TR"/>
        </w:rPr>
        <w:t xml:space="preserve"> Şirket</w:t>
      </w:r>
    </w:p>
    <w:p w:rsidR="00772BB0" w:rsidRDefault="00821535">
      <w:pPr>
        <w:rPr>
          <w:lang w:val="tr-TR"/>
        </w:rPr>
      </w:pPr>
      <w:r>
        <w:rPr>
          <w:lang w:val="tr-TR"/>
        </w:rPr>
        <w:t>İşyerinde çalışanların sayısı</w:t>
      </w:r>
      <w:r w:rsidR="00C66C18">
        <w:rPr>
          <w:lang w:val="tr-TR"/>
        </w:rPr>
        <w:t>: 9 kişi</w:t>
      </w:r>
    </w:p>
    <w:p w:rsidR="00772BB0" w:rsidRDefault="00772BB0">
      <w:pPr>
        <w:rPr>
          <w:lang w:val="tr-TR"/>
        </w:rPr>
      </w:pPr>
      <w:r>
        <w:rPr>
          <w:lang w:val="tr-TR"/>
        </w:rPr>
        <w:t xml:space="preserve">Fabrikanın büyüklüğü/üretim/depolama </w:t>
      </w:r>
      <w:proofErr w:type="gramStart"/>
      <w:r>
        <w:rPr>
          <w:lang w:val="tr-TR"/>
        </w:rPr>
        <w:t>olanakları</w:t>
      </w:r>
      <w:r w:rsidR="00821535">
        <w:rPr>
          <w:lang w:val="tr-TR"/>
        </w:rPr>
        <w:t xml:space="preserve"> :  1</w:t>
      </w:r>
      <w:proofErr w:type="gramEnd"/>
      <w:r w:rsidR="00821535">
        <w:rPr>
          <w:lang w:val="tr-TR"/>
        </w:rPr>
        <w:t>,2</w:t>
      </w:r>
      <w:r w:rsidR="00C66C18">
        <w:rPr>
          <w:lang w:val="tr-TR"/>
        </w:rPr>
        <w:t xml:space="preserve"> </w:t>
      </w:r>
      <w:r w:rsidR="00821535">
        <w:rPr>
          <w:lang w:val="tr-TR"/>
        </w:rPr>
        <w:t>ha</w:t>
      </w:r>
      <w:r w:rsidR="00C66C18">
        <w:rPr>
          <w:lang w:val="tr-TR"/>
        </w:rPr>
        <w:t xml:space="preserve"> Sera</w:t>
      </w:r>
    </w:p>
    <w:p w:rsidR="002B74BF" w:rsidRPr="00CA6D72" w:rsidRDefault="002B74BF" w:rsidP="002B74BF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 w:rsidRPr="00CA6D72">
        <w:rPr>
          <w:b/>
          <w:color w:val="632423" w:themeColor="accent2" w:themeShade="80"/>
          <w:sz w:val="28"/>
          <w:szCs w:val="28"/>
          <w:lang w:val="tr-TR"/>
        </w:rPr>
        <w:t>2.YAPTIĞIMIZ İŞ</w:t>
      </w:r>
    </w:p>
    <w:p w:rsidR="00772BB0" w:rsidRDefault="00243185">
      <w:pPr>
        <w:rPr>
          <w:lang w:val="tr-TR"/>
        </w:rPr>
      </w:pPr>
      <w:r>
        <w:rPr>
          <w:lang w:val="tr-TR"/>
        </w:rPr>
        <w:t xml:space="preserve">Firmamız ihracat faaliyetlerini </w:t>
      </w:r>
      <w:proofErr w:type="spellStart"/>
      <w:r>
        <w:rPr>
          <w:lang w:val="tr-TR"/>
        </w:rPr>
        <w:t>Enkhuizen</w:t>
      </w:r>
      <w:proofErr w:type="spellEnd"/>
      <w:r>
        <w:rPr>
          <w:lang w:val="tr-TR"/>
        </w:rPr>
        <w:t xml:space="preserve"> merkez ofisinden organize etmektedir. Türkiye’de araştırma, üretim ve iç pazara dönük pazarlama faaliyetleri gerçekleştirilmektedir. Ağırlıklı olarak sera ve tarla yetiştirme koşullarına uygun biber ve domates türlerinde çalışılmaktadır.</w:t>
      </w:r>
    </w:p>
    <w:p w:rsidR="00821535" w:rsidRPr="00CA6D72" w:rsidRDefault="00821535" w:rsidP="0082153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3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</w:t>
      </w:r>
      <w:r>
        <w:rPr>
          <w:b/>
          <w:color w:val="632423" w:themeColor="accent2" w:themeShade="80"/>
          <w:sz w:val="28"/>
          <w:szCs w:val="28"/>
          <w:lang w:val="tr-TR"/>
        </w:rPr>
        <w:t>ÜRÜN GRUPLARIMIZ</w:t>
      </w:r>
    </w:p>
    <w:p w:rsidR="00821535" w:rsidRDefault="00821535" w:rsidP="00821535">
      <w:pPr>
        <w:rPr>
          <w:lang w:val="tr-TR"/>
        </w:rPr>
      </w:pPr>
      <w:r>
        <w:rPr>
          <w:lang w:val="tr-TR"/>
        </w:rPr>
        <w:t xml:space="preserve">Ürünler: Biber, Domates, </w:t>
      </w:r>
      <w:proofErr w:type="gramStart"/>
      <w:r>
        <w:rPr>
          <w:lang w:val="tr-TR"/>
        </w:rPr>
        <w:t>Hıyar</w:t>
      </w:r>
      <w:proofErr w:type="gramEnd"/>
      <w:r>
        <w:rPr>
          <w:lang w:val="tr-TR"/>
        </w:rPr>
        <w:t>, Kavun türlerine ait muhtelif özellikte çeşitlerimiz mevcuttur.</w:t>
      </w:r>
    </w:p>
    <w:p w:rsidR="00821535" w:rsidRPr="00CA6D72" w:rsidRDefault="00821535" w:rsidP="0082153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4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.GELECEĞİMİZ</w:t>
      </w:r>
    </w:p>
    <w:p w:rsidR="00821535" w:rsidRDefault="00821535" w:rsidP="00821535">
      <w:pPr>
        <w:rPr>
          <w:lang w:val="tr-TR"/>
        </w:rPr>
      </w:pPr>
      <w:proofErr w:type="gramStart"/>
      <w:r>
        <w:rPr>
          <w:lang w:val="tr-TR"/>
        </w:rPr>
        <w:t>Halihazırda</w:t>
      </w:r>
      <w:proofErr w:type="gramEnd"/>
      <w:r>
        <w:rPr>
          <w:lang w:val="tr-TR"/>
        </w:rPr>
        <w:t xml:space="preserve"> ülke çapında denemelerimiz yanında, Fas, Cezayir, Mısır, Ürdün, Lübnan denemelerimiz de sürmektedir. Ürdün’de istasyon açılması çalışmalarımız sürmektedir. </w:t>
      </w:r>
    </w:p>
    <w:p w:rsidR="00821535" w:rsidRPr="00CA6D72" w:rsidRDefault="00821535" w:rsidP="0082153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lastRenderedPageBreak/>
        <w:t>5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.SERTİFİKALAR VS.</w:t>
      </w:r>
    </w:p>
    <w:p w:rsidR="00821535" w:rsidRDefault="00BC0B3D" w:rsidP="00821535">
      <w:pPr>
        <w:rPr>
          <w:lang w:val="tr-TR"/>
        </w:rPr>
      </w:pPr>
      <w:bookmarkStart w:id="0" w:name="_GoBack"/>
      <w:bookmarkEnd w:id="0"/>
      <w:r>
        <w:rPr>
          <w:lang w:val="tr-TR"/>
        </w:rPr>
        <w:t>-</w:t>
      </w:r>
    </w:p>
    <w:p w:rsidR="00821535" w:rsidRPr="00CA6D72" w:rsidRDefault="00821535" w:rsidP="00821535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clear" w:color="auto" w:fill="DBE5F1" w:themeFill="accent1" w:themeFillTint="33"/>
        <w:rPr>
          <w:b/>
          <w:color w:val="632423" w:themeColor="accent2" w:themeShade="80"/>
          <w:sz w:val="28"/>
          <w:szCs w:val="28"/>
          <w:lang w:val="tr-TR"/>
        </w:rPr>
      </w:pPr>
      <w:r>
        <w:rPr>
          <w:b/>
          <w:color w:val="632423" w:themeColor="accent2" w:themeShade="80"/>
          <w:sz w:val="28"/>
          <w:szCs w:val="28"/>
          <w:lang w:val="tr-TR"/>
        </w:rPr>
        <w:t>6</w:t>
      </w:r>
      <w:r w:rsidRPr="00CA6D72">
        <w:rPr>
          <w:b/>
          <w:color w:val="632423" w:themeColor="accent2" w:themeShade="80"/>
          <w:sz w:val="28"/>
          <w:szCs w:val="28"/>
          <w:lang w:val="tr-TR"/>
        </w:rPr>
        <w:t>.DİĞER</w:t>
      </w:r>
    </w:p>
    <w:p w:rsidR="002E6746" w:rsidRDefault="00BC0B3D" w:rsidP="00821535">
      <w:pPr>
        <w:rPr>
          <w:lang w:val="tr-TR"/>
        </w:rPr>
      </w:pPr>
      <w:r>
        <w:rPr>
          <w:lang w:val="tr-TR"/>
        </w:rPr>
        <w:t>-</w:t>
      </w:r>
    </w:p>
    <w:sectPr w:rsidR="002E6746" w:rsidSect="00163FB0">
      <w:pgSz w:w="11906" w:h="16838"/>
      <w:pgMar w:top="1417" w:right="1417" w:bottom="1417" w:left="1417" w:header="708" w:footer="708" w:gutter="0"/>
      <w:pgBorders w:offsetFrom="page">
        <w:top w:val="thickThinLargeGap" w:sz="24" w:space="24" w:color="auto"/>
        <w:left w:val="thickThin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BB0"/>
    <w:rsid w:val="00050500"/>
    <w:rsid w:val="00124F73"/>
    <w:rsid w:val="00163FB0"/>
    <w:rsid w:val="001C7709"/>
    <w:rsid w:val="00243185"/>
    <w:rsid w:val="002B74BF"/>
    <w:rsid w:val="002E6746"/>
    <w:rsid w:val="002F243B"/>
    <w:rsid w:val="00601BC2"/>
    <w:rsid w:val="00772BB0"/>
    <w:rsid w:val="00821535"/>
    <w:rsid w:val="00917B82"/>
    <w:rsid w:val="00981493"/>
    <w:rsid w:val="00B12ABB"/>
    <w:rsid w:val="00B14873"/>
    <w:rsid w:val="00B470EE"/>
    <w:rsid w:val="00BC0B3D"/>
    <w:rsid w:val="00C23D28"/>
    <w:rsid w:val="00C66C18"/>
    <w:rsid w:val="00CA6D72"/>
    <w:rsid w:val="00D57211"/>
    <w:rsid w:val="00DA6829"/>
    <w:rsid w:val="00DC618D"/>
    <w:rsid w:val="00DF750D"/>
    <w:rsid w:val="00E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73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C1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ATASAYAR</cp:lastModifiedBy>
  <cp:revision>5</cp:revision>
  <dcterms:created xsi:type="dcterms:W3CDTF">2013-11-21T07:44:00Z</dcterms:created>
  <dcterms:modified xsi:type="dcterms:W3CDTF">2014-12-08T12:05:00Z</dcterms:modified>
</cp:coreProperties>
</file>