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73" w:rsidRPr="00050500" w:rsidRDefault="00FB41B3" w:rsidP="002B74BF">
      <w:pPr>
        <w:jc w:val="center"/>
        <w:rPr>
          <w:b/>
          <w:emboss/>
          <w:color w:val="215868" w:themeColor="accent5" w:themeShade="80"/>
          <w:sz w:val="40"/>
          <w:szCs w:val="40"/>
          <w:lang w:val="tr-TR"/>
        </w:rPr>
      </w:pPr>
      <w:r>
        <w:rPr>
          <w:b/>
          <w:noProof/>
          <w:color w:val="215868" w:themeColor="accent5" w:themeShade="80"/>
          <w:sz w:val="40"/>
          <w:szCs w:val="40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-118745</wp:posOffset>
            </wp:positionV>
            <wp:extent cx="1695450" cy="1504950"/>
            <wp:effectExtent l="19050" t="0" r="0" b="0"/>
            <wp:wrapNone/>
            <wp:docPr id="1" name="Resim 1" descr="C:\Users\Oem\Desktop\atels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atelsan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BB0" w:rsidRPr="00050500">
        <w:rPr>
          <w:b/>
          <w:emboss/>
          <w:color w:val="215868" w:themeColor="accent5" w:themeShade="80"/>
          <w:sz w:val="40"/>
          <w:szCs w:val="40"/>
          <w:lang w:val="tr-TR"/>
        </w:rPr>
        <w:t>ŞİRKET PROFİLİ</w:t>
      </w:r>
    </w:p>
    <w:p w:rsidR="00B40EF2" w:rsidRDefault="002B74BF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tr-TR"/>
        </w:rPr>
      </w:pPr>
      <w:r w:rsidRPr="00981493">
        <w:rPr>
          <w:b/>
          <w:lang w:val="tr-TR"/>
        </w:rPr>
        <w:t>Şirket Logosu</w:t>
      </w:r>
      <w:r w:rsidRPr="00981493">
        <w:rPr>
          <w:b/>
          <w:lang w:val="tr-TR"/>
        </w:rPr>
        <w:tab/>
        <w:t>:</w:t>
      </w:r>
      <w:r w:rsidR="00B40EF2" w:rsidRPr="00B40EF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72BB0" w:rsidRDefault="00772BB0">
      <w:pPr>
        <w:rPr>
          <w:b/>
          <w:lang w:val="tr-TR"/>
        </w:rPr>
      </w:pPr>
    </w:p>
    <w:p w:rsidR="00B40EF2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Firma Adı</w:t>
      </w:r>
      <w:r w:rsidRPr="00981493">
        <w:rPr>
          <w:b/>
          <w:lang w:val="tr-TR"/>
        </w:rPr>
        <w:tab/>
        <w:t>:</w:t>
      </w:r>
      <w:r w:rsidR="00B40EF2">
        <w:rPr>
          <w:b/>
          <w:lang w:val="tr-TR"/>
        </w:rPr>
        <w:t xml:space="preserve"> </w:t>
      </w:r>
      <w:proofErr w:type="spellStart"/>
      <w:r w:rsidR="00B40EF2">
        <w:rPr>
          <w:b/>
          <w:lang w:val="tr-TR"/>
        </w:rPr>
        <w:t>Atelsan</w:t>
      </w:r>
      <w:proofErr w:type="spellEnd"/>
      <w:r w:rsidR="00B40EF2">
        <w:rPr>
          <w:b/>
          <w:lang w:val="tr-TR"/>
        </w:rPr>
        <w:t xml:space="preserve"> Tarım </w:t>
      </w:r>
      <w:proofErr w:type="gramStart"/>
      <w:r w:rsidR="00B40EF2">
        <w:rPr>
          <w:b/>
          <w:lang w:val="tr-TR"/>
        </w:rPr>
        <w:t>Ürünleri  Hayvancılık</w:t>
      </w:r>
      <w:proofErr w:type="gramEnd"/>
      <w:r w:rsidR="00B40EF2">
        <w:rPr>
          <w:b/>
          <w:lang w:val="tr-TR"/>
        </w:rPr>
        <w:t xml:space="preserve">  İnşaat Makine  Petrol Ürünleri  Sanayi  Ve Ticaret  </w:t>
      </w:r>
      <w:proofErr w:type="spellStart"/>
      <w:r w:rsidR="00B40EF2">
        <w:rPr>
          <w:b/>
          <w:lang w:val="tr-TR"/>
        </w:rPr>
        <w:t>Limited</w:t>
      </w:r>
      <w:proofErr w:type="spellEnd"/>
      <w:r w:rsidR="00B40EF2">
        <w:rPr>
          <w:b/>
          <w:lang w:val="tr-TR"/>
        </w:rPr>
        <w:t xml:space="preserve">  Şirketi.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Adres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proofErr w:type="spellStart"/>
      <w:r w:rsidR="002360C3">
        <w:rPr>
          <w:b/>
          <w:lang w:val="tr-TR"/>
        </w:rPr>
        <w:t>Büyükkayacık</w:t>
      </w:r>
      <w:proofErr w:type="spellEnd"/>
      <w:r w:rsidR="002360C3">
        <w:rPr>
          <w:b/>
          <w:lang w:val="tr-TR"/>
        </w:rPr>
        <w:t xml:space="preserve"> </w:t>
      </w:r>
      <w:proofErr w:type="gramStart"/>
      <w:r w:rsidR="002360C3">
        <w:rPr>
          <w:b/>
          <w:lang w:val="tr-TR"/>
        </w:rPr>
        <w:t>Mahallesi  3</w:t>
      </w:r>
      <w:proofErr w:type="gramEnd"/>
      <w:r w:rsidR="002360C3">
        <w:rPr>
          <w:b/>
          <w:lang w:val="tr-TR"/>
        </w:rPr>
        <w:t xml:space="preserve">.Organize Sanayi Bölgesi T. </w:t>
      </w:r>
      <w:proofErr w:type="spellStart"/>
      <w:r w:rsidR="002360C3">
        <w:rPr>
          <w:b/>
          <w:lang w:val="tr-TR"/>
        </w:rPr>
        <w:t>Ziyaettin</w:t>
      </w:r>
      <w:proofErr w:type="spellEnd"/>
      <w:r w:rsidR="002360C3">
        <w:rPr>
          <w:b/>
          <w:lang w:val="tr-TR"/>
        </w:rPr>
        <w:t xml:space="preserve"> Caddesi 7. Sokak No:27  Selçuklu/KONYA 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Telefon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2360C3">
        <w:rPr>
          <w:b/>
          <w:lang w:val="tr-TR"/>
        </w:rPr>
        <w:t>+90 332 239 13 23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Faks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2360C3">
        <w:rPr>
          <w:b/>
          <w:lang w:val="tr-TR"/>
        </w:rPr>
        <w:t>+90 332 239 13 24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E-mail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B728D2">
        <w:rPr>
          <w:b/>
          <w:lang w:val="tr-TR"/>
        </w:rPr>
        <w:t>info@atelsantohum.com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Web sitesi</w:t>
      </w:r>
      <w:r w:rsidRPr="00981493">
        <w:rPr>
          <w:b/>
          <w:lang w:val="tr-TR"/>
        </w:rPr>
        <w:tab/>
        <w:t>:</w:t>
      </w:r>
      <w:r w:rsidR="002360C3">
        <w:rPr>
          <w:b/>
          <w:lang w:val="tr-TR"/>
        </w:rPr>
        <w:t>www.</w:t>
      </w:r>
      <w:proofErr w:type="spellStart"/>
      <w:r w:rsidR="002360C3">
        <w:rPr>
          <w:b/>
          <w:lang w:val="tr-TR"/>
        </w:rPr>
        <w:t>generaltohum</w:t>
      </w:r>
      <w:proofErr w:type="spellEnd"/>
      <w:r w:rsidR="002360C3">
        <w:rPr>
          <w:b/>
          <w:lang w:val="tr-TR"/>
        </w:rPr>
        <w:t>.com</w:t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1.KİMLİĞİMİZ</w:t>
      </w:r>
    </w:p>
    <w:p w:rsidR="00772BB0" w:rsidRDefault="00FB41B3">
      <w:pPr>
        <w:rPr>
          <w:lang w:val="tr-TR"/>
        </w:rPr>
      </w:pPr>
      <w:r>
        <w:rPr>
          <w:lang w:val="tr-TR"/>
        </w:rPr>
        <w:t xml:space="preserve">Şirketimiz 1986 yılında Konya’da kurulmuş olup öncelikli olarak Tohumculuk olmak üzere Petrol </w:t>
      </w:r>
      <w:proofErr w:type="gramStart"/>
      <w:r>
        <w:rPr>
          <w:lang w:val="tr-TR"/>
        </w:rPr>
        <w:t>Ürünleri , İnşaat</w:t>
      </w:r>
      <w:proofErr w:type="gramEnd"/>
      <w:r>
        <w:rPr>
          <w:lang w:val="tr-TR"/>
        </w:rPr>
        <w:t>, Lojistik ve Gıda sektörlerin de faaliyet göstermektedir.</w:t>
      </w:r>
    </w:p>
    <w:p w:rsidR="00772BB0" w:rsidRDefault="00FB41B3">
      <w:pPr>
        <w:rPr>
          <w:lang w:val="tr-TR"/>
        </w:rPr>
      </w:pPr>
      <w:r>
        <w:rPr>
          <w:lang w:val="tr-TR"/>
        </w:rPr>
        <w:t>2011 Yılı genel kurur kararı ile Şirketimizin genel sorumlusu Mahmut Sami KAYACIK ‘</w:t>
      </w:r>
      <w:proofErr w:type="gramStart"/>
      <w:r>
        <w:rPr>
          <w:lang w:val="tr-TR"/>
        </w:rPr>
        <w:t>dır</w:t>
      </w:r>
      <w:proofErr w:type="gramEnd"/>
      <w:r>
        <w:rPr>
          <w:lang w:val="tr-TR"/>
        </w:rPr>
        <w:t>.</w:t>
      </w:r>
    </w:p>
    <w:p w:rsidR="00772BB0" w:rsidRDefault="00FB41B3">
      <w:pPr>
        <w:rPr>
          <w:lang w:val="tr-TR"/>
        </w:rPr>
      </w:pPr>
      <w:r>
        <w:rPr>
          <w:lang w:val="tr-TR"/>
        </w:rPr>
        <w:t xml:space="preserve">Şirketimiz aile şirketi </w:t>
      </w:r>
      <w:proofErr w:type="gramStart"/>
      <w:r>
        <w:rPr>
          <w:lang w:val="tr-TR"/>
        </w:rPr>
        <w:t xml:space="preserve">olup  </w:t>
      </w:r>
      <w:r w:rsidR="00772BB0">
        <w:rPr>
          <w:lang w:val="tr-TR"/>
        </w:rPr>
        <w:t>Hukuki</w:t>
      </w:r>
      <w:proofErr w:type="gramEnd"/>
      <w:r w:rsidR="00772BB0">
        <w:rPr>
          <w:lang w:val="tr-TR"/>
        </w:rPr>
        <w:t xml:space="preserve"> statüsü</w:t>
      </w:r>
      <w:r>
        <w:rPr>
          <w:lang w:val="tr-TR"/>
        </w:rPr>
        <w:t xml:space="preserve"> limitet şirketidir. </w:t>
      </w:r>
    </w:p>
    <w:p w:rsidR="00FB41B3" w:rsidRDefault="00FB41B3" w:rsidP="00FB41B3">
      <w:pPr>
        <w:spacing w:after="0"/>
        <w:rPr>
          <w:lang w:val="tr-TR"/>
        </w:rPr>
      </w:pPr>
      <w:r>
        <w:rPr>
          <w:lang w:val="tr-TR"/>
        </w:rPr>
        <w:t xml:space="preserve">İşyerimizde idari personel   </w:t>
      </w:r>
      <w:proofErr w:type="gramStart"/>
      <w:r>
        <w:rPr>
          <w:lang w:val="tr-TR"/>
        </w:rPr>
        <w:t>5 , üretim</w:t>
      </w:r>
      <w:proofErr w:type="gramEnd"/>
      <w:r>
        <w:rPr>
          <w:lang w:val="tr-TR"/>
        </w:rPr>
        <w:t xml:space="preserve"> bölümünde 9 kişi olmak üzere 14 kişi çalışmaktadır.</w:t>
      </w:r>
    </w:p>
    <w:p w:rsidR="00FB41B3" w:rsidRDefault="00FB41B3" w:rsidP="00FB41B3">
      <w:pPr>
        <w:spacing w:after="0"/>
        <w:rPr>
          <w:lang w:val="tr-TR"/>
        </w:rPr>
      </w:pPr>
      <w:r>
        <w:rPr>
          <w:lang w:val="tr-TR"/>
        </w:rPr>
        <w:t xml:space="preserve">( geçici </w:t>
      </w:r>
      <w:proofErr w:type="gramStart"/>
      <w:r>
        <w:rPr>
          <w:lang w:val="tr-TR"/>
        </w:rPr>
        <w:t>işçiler , sezonluk</w:t>
      </w:r>
      <w:proofErr w:type="gramEnd"/>
      <w:r>
        <w:rPr>
          <w:lang w:val="tr-TR"/>
        </w:rPr>
        <w:t xml:space="preserve"> çalışabilmektedirler. ) </w:t>
      </w:r>
    </w:p>
    <w:p w:rsidR="00772BB0" w:rsidRDefault="00FB41B3">
      <w:pPr>
        <w:rPr>
          <w:lang w:val="tr-TR"/>
        </w:rPr>
      </w:pPr>
      <w:r>
        <w:rPr>
          <w:lang w:val="tr-TR"/>
        </w:rPr>
        <w:t>Fabrikamız 10.000 m</w:t>
      </w:r>
      <w:r w:rsidR="007D3EF2">
        <w:rPr>
          <w:rFonts w:cstheme="minorHAnsi"/>
          <w:lang w:val="tr-TR"/>
        </w:rPr>
        <w:t>²</w:t>
      </w:r>
      <w:r w:rsidR="007D3EF2">
        <w:rPr>
          <w:lang w:val="tr-TR"/>
        </w:rPr>
        <w:t xml:space="preserve"> yerleşkede 7.000 m</w:t>
      </w:r>
      <w:r w:rsidR="007D3EF2">
        <w:rPr>
          <w:rFonts w:cstheme="minorHAnsi"/>
          <w:lang w:val="tr-TR"/>
        </w:rPr>
        <w:t xml:space="preserve">² kapalı ve toplam 10.000 ton </w:t>
      </w:r>
      <w:proofErr w:type="gramStart"/>
      <w:r w:rsidR="007D3EF2">
        <w:rPr>
          <w:rFonts w:cstheme="minorHAnsi"/>
          <w:lang w:val="tr-TR"/>
        </w:rPr>
        <w:t>kapasitede  çelik</w:t>
      </w:r>
      <w:proofErr w:type="gramEnd"/>
      <w:r w:rsidR="007D3EF2">
        <w:rPr>
          <w:rFonts w:cstheme="minorHAnsi"/>
          <w:lang w:val="tr-TR"/>
        </w:rPr>
        <w:t xml:space="preserve"> siloya sahibiz.</w:t>
      </w:r>
    </w:p>
    <w:p w:rsidR="00772BB0" w:rsidRPr="007D3EF2" w:rsidRDefault="002B74BF" w:rsidP="007D3EF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2.YAPTIĞIMIZ İŞ</w:t>
      </w:r>
    </w:p>
    <w:p w:rsidR="00772BB0" w:rsidRDefault="007D3EF2">
      <w:pPr>
        <w:rPr>
          <w:lang w:val="tr-TR"/>
        </w:rPr>
      </w:pPr>
      <w:proofErr w:type="gramStart"/>
      <w:r>
        <w:rPr>
          <w:lang w:val="tr-TR"/>
        </w:rPr>
        <w:t xml:space="preserve">Şirketimiz  </w:t>
      </w:r>
      <w:r w:rsidR="00772BB0">
        <w:rPr>
          <w:lang w:val="tr-TR"/>
        </w:rPr>
        <w:t>İmalatçı</w:t>
      </w:r>
      <w:proofErr w:type="gramEnd"/>
      <w:r>
        <w:rPr>
          <w:lang w:val="tr-TR"/>
        </w:rPr>
        <w:t xml:space="preserve"> konumundadır, şirketimiz kendi arazisi olan 5.000 dekar arazide, kiralama modeli ile  ve sözleşmeli üretim modeli ile  sertifikalı tohumluk üretimi yapmaktadır.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3.GELECEĞİMİZ</w:t>
      </w:r>
    </w:p>
    <w:p w:rsidR="00772BB0" w:rsidRDefault="007D3EF2">
      <w:pPr>
        <w:rPr>
          <w:lang w:val="tr-TR"/>
        </w:rPr>
      </w:pPr>
      <w:r>
        <w:rPr>
          <w:lang w:val="tr-TR"/>
        </w:rPr>
        <w:t>Şirketimiz şuan KONYA 3. ORGANİZE SANAYİ BÖLGESİNDE bulunmaktadır, Yeni kurulacak olan KONYA 4. ORGANİZE SANAYİ BÖLGESİNDEN 40.000 m</w:t>
      </w:r>
      <w:r>
        <w:rPr>
          <w:rFonts w:cstheme="minorHAnsi"/>
          <w:lang w:val="tr-TR"/>
        </w:rPr>
        <w:t xml:space="preserve">² </w:t>
      </w:r>
      <w:proofErr w:type="spellStart"/>
      <w:r>
        <w:rPr>
          <w:rFonts w:cstheme="minorHAnsi"/>
          <w:lang w:val="tr-TR"/>
        </w:rPr>
        <w:t>lik</w:t>
      </w:r>
      <w:proofErr w:type="spellEnd"/>
      <w:r>
        <w:rPr>
          <w:rFonts w:cstheme="minorHAnsi"/>
          <w:lang w:val="tr-TR"/>
        </w:rPr>
        <w:t xml:space="preserve"> yer tahsisi için başvuru yapmış bulunmaktayız.</w:t>
      </w:r>
    </w:p>
    <w:p w:rsidR="002E6746" w:rsidRPr="00CA6D72" w:rsidRDefault="002E6746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4.SERTİFİKALAR VS.</w:t>
      </w:r>
    </w:p>
    <w:p w:rsidR="002E6746" w:rsidRDefault="007D3EF2">
      <w:pPr>
        <w:rPr>
          <w:lang w:val="tr-TR"/>
        </w:rPr>
      </w:pPr>
      <w:r>
        <w:rPr>
          <w:lang w:val="tr-TR"/>
        </w:rPr>
        <w:t>TSE – ISO EN 9001 – 2008 KALİTE YÖNETİM SİSTEMİ SERTİFALI OLARAK ÜRETİM YAPMAKTAYIZ.</w:t>
      </w:r>
    </w:p>
    <w:p w:rsidR="00156D1F" w:rsidRPr="00156D1F" w:rsidRDefault="00156D1F" w:rsidP="00156D1F">
      <w:pPr>
        <w:rPr>
          <w:b/>
          <w:color w:val="632423" w:themeColor="accent2" w:themeShade="80"/>
          <w:sz w:val="28"/>
          <w:szCs w:val="28"/>
          <w:lang w:val="tr-TR"/>
        </w:rPr>
      </w:pPr>
      <w:r>
        <w:rPr>
          <w:lang w:val="tr-TR"/>
        </w:rPr>
        <w:t xml:space="preserve">EKİLİ ARAZİLERİMİZDE GLOBAL GAP (İYİ TARIM UYGULAMALARI) UYGULANMATADIR VE SERTİFİKALIDIR. </w:t>
      </w:r>
    </w:p>
    <w:sectPr w:rsidR="00156D1F" w:rsidRPr="00156D1F" w:rsidSect="00156D1F">
      <w:pgSz w:w="11906" w:h="16838"/>
      <w:pgMar w:top="709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BB0"/>
    <w:rsid w:val="00050500"/>
    <w:rsid w:val="00124F73"/>
    <w:rsid w:val="00156D1F"/>
    <w:rsid w:val="00163FB0"/>
    <w:rsid w:val="001C7709"/>
    <w:rsid w:val="002360C3"/>
    <w:rsid w:val="002B74BF"/>
    <w:rsid w:val="002E6746"/>
    <w:rsid w:val="002F243B"/>
    <w:rsid w:val="00310BCC"/>
    <w:rsid w:val="00601BC2"/>
    <w:rsid w:val="006C3057"/>
    <w:rsid w:val="00772BB0"/>
    <w:rsid w:val="007D3EF2"/>
    <w:rsid w:val="00917B82"/>
    <w:rsid w:val="00981493"/>
    <w:rsid w:val="00B12ABB"/>
    <w:rsid w:val="00B40EF2"/>
    <w:rsid w:val="00B728D2"/>
    <w:rsid w:val="00C23D28"/>
    <w:rsid w:val="00CA6D72"/>
    <w:rsid w:val="00E87D7A"/>
    <w:rsid w:val="00EF4AA0"/>
    <w:rsid w:val="00FB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7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EF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Oem</cp:lastModifiedBy>
  <cp:revision>3</cp:revision>
  <dcterms:created xsi:type="dcterms:W3CDTF">2014-05-05T06:33:00Z</dcterms:created>
  <dcterms:modified xsi:type="dcterms:W3CDTF">2015-08-18T13:00:00Z</dcterms:modified>
</cp:coreProperties>
</file>