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9A" w:rsidRPr="00A72A0C" w:rsidRDefault="0018159A" w:rsidP="00464F73">
      <w:pPr>
        <w:jc w:val="center"/>
        <w:outlineLvl w:val="0"/>
        <w:rPr>
          <w:b/>
          <w:color w:val="215868"/>
          <w:sz w:val="40"/>
          <w:szCs w:val="40"/>
          <w:lang w:val="tr-T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72A0C">
        <w:rPr>
          <w:b/>
          <w:color w:val="215868"/>
          <w:sz w:val="40"/>
          <w:szCs w:val="40"/>
          <w:lang w:val="tr-T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ŞİRKET PROFİLİ</w:t>
      </w:r>
    </w:p>
    <w:p w:rsidR="0018159A" w:rsidRPr="00981493" w:rsidRDefault="0018159A">
      <w:pPr>
        <w:rPr>
          <w:b/>
          <w:lang w:val="tr-TR"/>
        </w:rPr>
      </w:pPr>
      <w:r w:rsidRPr="00981493">
        <w:rPr>
          <w:b/>
          <w:lang w:val="tr-TR"/>
        </w:rPr>
        <w:t>Şirket Logosu</w:t>
      </w:r>
      <w:r w:rsidRPr="00981493">
        <w:rPr>
          <w:b/>
          <w:lang w:val="tr-TR"/>
        </w:rPr>
        <w:tab/>
        <w:t>:</w:t>
      </w:r>
    </w:p>
    <w:p w:rsidR="0018159A" w:rsidRPr="00981493" w:rsidRDefault="0018159A">
      <w:pPr>
        <w:rPr>
          <w:b/>
          <w:lang w:val="tr-TR"/>
        </w:rPr>
      </w:pPr>
      <w:r w:rsidRPr="00981493">
        <w:rPr>
          <w:b/>
          <w:lang w:val="tr-TR"/>
        </w:rPr>
        <w:t>Firma Adı</w:t>
      </w:r>
      <w:r w:rsidRPr="00981493">
        <w:rPr>
          <w:b/>
          <w:lang w:val="tr-TR"/>
        </w:rPr>
        <w:tab/>
        <w:t>:</w:t>
      </w:r>
      <w:r>
        <w:rPr>
          <w:b/>
          <w:lang w:val="tr-TR"/>
        </w:rPr>
        <w:t xml:space="preserve">  KAZAK TARIM </w:t>
      </w:r>
      <w:proofErr w:type="gramStart"/>
      <w:r>
        <w:rPr>
          <w:b/>
          <w:lang w:val="tr-TR"/>
        </w:rPr>
        <w:t>İNŞ.TAAH</w:t>
      </w:r>
      <w:proofErr w:type="gramEnd"/>
      <w:r>
        <w:rPr>
          <w:b/>
          <w:lang w:val="tr-TR"/>
        </w:rPr>
        <w:t>.NAKL.SAN.TİC.A.Ş</w:t>
      </w:r>
    </w:p>
    <w:p w:rsidR="0018159A" w:rsidRPr="00981493" w:rsidRDefault="0018159A">
      <w:pPr>
        <w:rPr>
          <w:b/>
          <w:lang w:val="tr-TR"/>
        </w:rPr>
      </w:pPr>
      <w:r w:rsidRPr="00981493">
        <w:rPr>
          <w:b/>
          <w:lang w:val="tr-TR"/>
        </w:rPr>
        <w:t>Adres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>
        <w:rPr>
          <w:b/>
          <w:lang w:val="tr-TR"/>
        </w:rPr>
        <w:t xml:space="preserve"> BAŞBEREKET MAH. KÜME EVLERİ NO:174-176 AYAŞ</w:t>
      </w:r>
    </w:p>
    <w:p w:rsidR="0018159A" w:rsidRPr="00981493" w:rsidRDefault="0018159A">
      <w:pPr>
        <w:rPr>
          <w:b/>
          <w:lang w:val="tr-TR"/>
        </w:rPr>
      </w:pPr>
      <w:r>
        <w:rPr>
          <w:b/>
          <w:lang w:val="tr-TR"/>
        </w:rPr>
        <w:t>Telefon</w:t>
      </w:r>
      <w:r>
        <w:rPr>
          <w:b/>
          <w:lang w:val="tr-TR"/>
        </w:rPr>
        <w:tab/>
      </w:r>
      <w:r w:rsidRPr="00981493">
        <w:rPr>
          <w:b/>
          <w:lang w:val="tr-TR"/>
        </w:rPr>
        <w:t>:</w:t>
      </w:r>
      <w:r>
        <w:rPr>
          <w:b/>
          <w:lang w:val="tr-TR"/>
        </w:rPr>
        <w:t xml:space="preserve"> 444 5 909</w:t>
      </w:r>
    </w:p>
    <w:p w:rsidR="0018159A" w:rsidRPr="00981493" w:rsidRDefault="0018159A">
      <w:pPr>
        <w:rPr>
          <w:b/>
          <w:lang w:val="tr-TR"/>
        </w:rPr>
      </w:pPr>
      <w:r w:rsidRPr="00981493">
        <w:rPr>
          <w:b/>
          <w:lang w:val="tr-TR"/>
        </w:rPr>
        <w:t>Faks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>
        <w:rPr>
          <w:b/>
          <w:lang w:val="tr-TR"/>
        </w:rPr>
        <w:t xml:space="preserve"> 0312 717 20 07</w:t>
      </w:r>
    </w:p>
    <w:p w:rsidR="0018159A" w:rsidRPr="00981493" w:rsidRDefault="0018159A">
      <w:pPr>
        <w:rPr>
          <w:b/>
          <w:lang w:val="tr-TR"/>
        </w:rPr>
      </w:pPr>
      <w:r w:rsidRPr="00981493">
        <w:rPr>
          <w:b/>
          <w:lang w:val="tr-TR"/>
        </w:rPr>
        <w:t>E-mail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>
        <w:rPr>
          <w:b/>
          <w:lang w:val="tr-TR"/>
        </w:rPr>
        <w:t xml:space="preserve"> </w:t>
      </w:r>
      <w:hyperlink r:id="rId5" w:history="1">
        <w:r w:rsidRPr="00B24151">
          <w:rPr>
            <w:rStyle w:val="Kpr"/>
            <w:b/>
            <w:lang w:val="tr-TR"/>
          </w:rPr>
          <w:t>bilgi@kazaktarim.com.tr</w:t>
        </w:r>
      </w:hyperlink>
      <w:r>
        <w:rPr>
          <w:b/>
          <w:lang w:val="tr-TR"/>
        </w:rPr>
        <w:tab/>
      </w:r>
    </w:p>
    <w:p w:rsidR="0018159A" w:rsidRPr="00981493" w:rsidRDefault="0018159A">
      <w:pPr>
        <w:rPr>
          <w:b/>
          <w:lang w:val="tr-TR"/>
        </w:rPr>
      </w:pPr>
      <w:r w:rsidRPr="00981493">
        <w:rPr>
          <w:b/>
          <w:lang w:val="tr-TR"/>
        </w:rPr>
        <w:t>Web sitesi</w:t>
      </w:r>
      <w:r w:rsidRPr="00981493">
        <w:rPr>
          <w:b/>
          <w:lang w:val="tr-TR"/>
        </w:rPr>
        <w:tab/>
        <w:t>:</w:t>
      </w:r>
      <w:r>
        <w:rPr>
          <w:b/>
          <w:lang w:val="tr-TR"/>
        </w:rPr>
        <w:t xml:space="preserve"> </w:t>
      </w:r>
      <w:hyperlink r:id="rId6" w:history="1">
        <w:r w:rsidRPr="00B24151">
          <w:rPr>
            <w:rStyle w:val="Kpr"/>
            <w:b/>
            <w:lang w:val="tr-TR"/>
          </w:rPr>
          <w:t>www.kazaktarim.com.tr</w:t>
        </w:r>
      </w:hyperlink>
      <w:r>
        <w:rPr>
          <w:b/>
          <w:lang w:val="tr-TR"/>
        </w:rPr>
        <w:t xml:space="preserve"> </w:t>
      </w:r>
    </w:p>
    <w:p w:rsidR="0018159A" w:rsidRPr="00CA6D72" w:rsidRDefault="0018159A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/>
        <w:rPr>
          <w:b/>
          <w:color w:val="632423"/>
          <w:sz w:val="28"/>
          <w:szCs w:val="28"/>
          <w:lang w:val="tr-TR"/>
        </w:rPr>
      </w:pPr>
      <w:r w:rsidRPr="00CA6D72">
        <w:rPr>
          <w:b/>
          <w:color w:val="632423"/>
          <w:sz w:val="28"/>
          <w:szCs w:val="28"/>
          <w:lang w:val="tr-TR"/>
        </w:rPr>
        <w:t>1.KİMLİĞİMİZ</w:t>
      </w:r>
    </w:p>
    <w:p w:rsidR="0018159A" w:rsidRDefault="0018159A">
      <w:pPr>
        <w:rPr>
          <w:lang w:val="tr-TR"/>
        </w:rPr>
      </w:pPr>
      <w:r>
        <w:rPr>
          <w:lang w:val="tr-TR"/>
        </w:rPr>
        <w:t xml:space="preserve">Şirketin kısa </w:t>
      </w:r>
      <w:proofErr w:type="gramStart"/>
      <w:r>
        <w:rPr>
          <w:lang w:val="tr-TR"/>
        </w:rPr>
        <w:t>tarih</w:t>
      </w:r>
      <w:r w:rsidR="00765F66">
        <w:rPr>
          <w:lang w:val="tr-TR"/>
        </w:rPr>
        <w:t xml:space="preserve">çesi </w:t>
      </w:r>
      <w:r>
        <w:rPr>
          <w:lang w:val="tr-TR"/>
        </w:rPr>
        <w:t xml:space="preserve">  2002</w:t>
      </w:r>
      <w:proofErr w:type="gramEnd"/>
      <w:r>
        <w:rPr>
          <w:lang w:val="tr-TR"/>
        </w:rPr>
        <w:t xml:space="preserve"> Yılında </w:t>
      </w:r>
      <w:proofErr w:type="spellStart"/>
      <w:r>
        <w:rPr>
          <w:lang w:val="tr-TR"/>
        </w:rPr>
        <w:t>ltd.şti</w:t>
      </w:r>
      <w:proofErr w:type="spellEnd"/>
      <w:r>
        <w:rPr>
          <w:lang w:val="tr-TR"/>
        </w:rPr>
        <w:t xml:space="preserve"> olarak kurulan firmamız  temmuz 2013 yılında nevi değişikliğine giderek A.Ş olmuştur. </w:t>
      </w:r>
      <w:proofErr w:type="spellStart"/>
      <w:r w:rsidRPr="00CC3091">
        <w:rPr>
          <w:rFonts w:cs="Tahoma"/>
          <w:color w:val="000000"/>
          <w:shd w:val="clear" w:color="auto" w:fill="FFFFFF"/>
        </w:rPr>
        <w:t>Özel</w:t>
      </w:r>
      <w:proofErr w:type="spellEnd"/>
      <w:r w:rsidRPr="00CC3091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Pr="00CC3091">
        <w:rPr>
          <w:rFonts w:cs="Tahoma"/>
          <w:color w:val="000000"/>
          <w:shd w:val="clear" w:color="auto" w:fill="FFFFFF"/>
        </w:rPr>
        <w:t>sektör</w:t>
      </w:r>
      <w:proofErr w:type="spellEnd"/>
      <w:r w:rsidRPr="00CC3091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Pr="00CC3091">
        <w:rPr>
          <w:rFonts w:cs="Tahoma"/>
          <w:color w:val="000000"/>
          <w:shd w:val="clear" w:color="auto" w:fill="FFFFFF"/>
        </w:rPr>
        <w:t>Araştırma</w:t>
      </w:r>
      <w:proofErr w:type="spellEnd"/>
      <w:r w:rsidRPr="00CC3091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Pr="00CC3091">
        <w:rPr>
          <w:rFonts w:cs="Tahoma"/>
          <w:color w:val="000000"/>
          <w:shd w:val="clear" w:color="auto" w:fill="FFFFFF"/>
        </w:rPr>
        <w:t>Kuruluşu</w:t>
      </w:r>
      <w:proofErr w:type="spellEnd"/>
      <w:r w:rsidRPr="00CC3091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Pr="00CC3091">
        <w:rPr>
          <w:rFonts w:cs="Tahoma"/>
          <w:color w:val="000000"/>
          <w:shd w:val="clear" w:color="auto" w:fill="FFFFFF"/>
        </w:rPr>
        <w:t>olan</w:t>
      </w:r>
      <w:proofErr w:type="spellEnd"/>
      <w:r w:rsidRPr="00CC3091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Pr="00CC3091">
        <w:rPr>
          <w:rFonts w:cs="Tahoma"/>
          <w:color w:val="000000"/>
          <w:shd w:val="clear" w:color="auto" w:fill="FFFFFF"/>
        </w:rPr>
        <w:t>firmamız</w:t>
      </w:r>
      <w:proofErr w:type="spellEnd"/>
      <w:r w:rsidRPr="00CC3091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Pr="00CC3091">
        <w:rPr>
          <w:rFonts w:cs="Tahoma"/>
          <w:color w:val="000000"/>
          <w:shd w:val="clear" w:color="auto" w:fill="FFFFFF"/>
        </w:rPr>
        <w:t>cayır</w:t>
      </w:r>
      <w:proofErr w:type="spellEnd"/>
      <w:r w:rsidRPr="00CC3091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Pr="00CC3091">
        <w:rPr>
          <w:rFonts w:cs="Tahoma"/>
          <w:color w:val="000000"/>
          <w:shd w:val="clear" w:color="auto" w:fill="FFFFFF"/>
        </w:rPr>
        <w:t>mera</w:t>
      </w:r>
      <w:proofErr w:type="spellEnd"/>
      <w:r w:rsidR="00765F66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="00765F66">
        <w:rPr>
          <w:rFonts w:cs="Tahoma"/>
          <w:color w:val="000000"/>
          <w:shd w:val="clear" w:color="auto" w:fill="FFFFFF"/>
        </w:rPr>
        <w:t>yem</w:t>
      </w:r>
      <w:proofErr w:type="spellEnd"/>
      <w:r w:rsidR="00765F66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="00765F66">
        <w:rPr>
          <w:rFonts w:cs="Tahoma"/>
          <w:color w:val="000000"/>
          <w:shd w:val="clear" w:color="auto" w:fill="FFFFFF"/>
        </w:rPr>
        <w:t>bitkileri</w:t>
      </w:r>
      <w:proofErr w:type="gramStart"/>
      <w:r w:rsidRPr="00CC3091">
        <w:rPr>
          <w:rFonts w:cs="Tahoma"/>
          <w:color w:val="000000"/>
          <w:shd w:val="clear" w:color="auto" w:fill="FFFFFF"/>
        </w:rPr>
        <w:t>,çim</w:t>
      </w:r>
      <w:proofErr w:type="spellEnd"/>
      <w:proofErr w:type="gramEnd"/>
      <w:r w:rsidR="00765F66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="00765F66">
        <w:rPr>
          <w:rFonts w:cs="Tahoma"/>
          <w:color w:val="000000"/>
          <w:shd w:val="clear" w:color="auto" w:fill="FFFFFF"/>
        </w:rPr>
        <w:t>tohumu</w:t>
      </w:r>
      <w:proofErr w:type="spellEnd"/>
      <w:r w:rsidRPr="00CC3091">
        <w:rPr>
          <w:rFonts w:cs="Tahoma"/>
          <w:color w:val="000000"/>
          <w:shd w:val="clear" w:color="auto" w:fill="FFFFFF"/>
        </w:rPr>
        <w:t xml:space="preserve">, </w:t>
      </w:r>
      <w:proofErr w:type="spellStart"/>
      <w:r w:rsidRPr="00CC3091">
        <w:rPr>
          <w:rFonts w:cs="Tahoma"/>
          <w:color w:val="000000"/>
          <w:shd w:val="clear" w:color="auto" w:fill="FFFFFF"/>
        </w:rPr>
        <w:t>buğday</w:t>
      </w:r>
      <w:proofErr w:type="spellEnd"/>
      <w:r w:rsidRPr="00CC3091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Pr="00CC3091">
        <w:rPr>
          <w:rFonts w:cs="Tahoma"/>
          <w:color w:val="000000"/>
          <w:shd w:val="clear" w:color="auto" w:fill="FFFFFF"/>
        </w:rPr>
        <w:t>ve</w:t>
      </w:r>
      <w:proofErr w:type="spellEnd"/>
      <w:r w:rsidRPr="00CC3091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Pr="00CC3091">
        <w:rPr>
          <w:rFonts w:cs="Tahoma"/>
          <w:color w:val="000000"/>
          <w:shd w:val="clear" w:color="auto" w:fill="FFFFFF"/>
        </w:rPr>
        <w:t>arpa</w:t>
      </w:r>
      <w:proofErr w:type="spellEnd"/>
      <w:r w:rsidRPr="00CC3091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Pr="00CC3091">
        <w:rPr>
          <w:rFonts w:cs="Tahoma"/>
          <w:color w:val="000000"/>
          <w:shd w:val="clear" w:color="auto" w:fill="FFFFFF"/>
        </w:rPr>
        <w:t>çeşitleri</w:t>
      </w:r>
      <w:proofErr w:type="spellEnd"/>
      <w:r w:rsidRPr="00CC3091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Pr="00CC3091">
        <w:rPr>
          <w:rFonts w:cs="Tahoma"/>
          <w:color w:val="000000"/>
          <w:shd w:val="clear" w:color="auto" w:fill="FFFFFF"/>
        </w:rPr>
        <w:t>ile</w:t>
      </w:r>
      <w:proofErr w:type="spellEnd"/>
      <w:r w:rsidRPr="00CC3091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Pr="00CC3091">
        <w:rPr>
          <w:rFonts w:cs="Tahoma"/>
          <w:color w:val="000000"/>
          <w:shd w:val="clear" w:color="auto" w:fill="FFFFFF"/>
        </w:rPr>
        <w:t>ilgili</w:t>
      </w:r>
      <w:proofErr w:type="spellEnd"/>
      <w:r w:rsidRPr="00CC3091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Pr="00CC3091">
        <w:rPr>
          <w:rFonts w:cs="Tahoma"/>
          <w:color w:val="000000"/>
          <w:shd w:val="clear" w:color="auto" w:fill="FFFFFF"/>
        </w:rPr>
        <w:t>ar-ge</w:t>
      </w:r>
      <w:proofErr w:type="spellEnd"/>
      <w:r w:rsidRPr="00CC3091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Pr="00CC3091">
        <w:rPr>
          <w:rFonts w:cs="Tahoma"/>
          <w:color w:val="000000"/>
          <w:shd w:val="clear" w:color="auto" w:fill="FFFFFF"/>
        </w:rPr>
        <w:t>faaliyetleri</w:t>
      </w:r>
      <w:proofErr w:type="spellEnd"/>
      <w:r w:rsidRPr="00CC3091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Pr="00CC3091">
        <w:rPr>
          <w:rFonts w:cs="Tahoma"/>
          <w:color w:val="000000"/>
          <w:shd w:val="clear" w:color="auto" w:fill="FFFFFF"/>
        </w:rPr>
        <w:t>yürütmektedir</w:t>
      </w:r>
      <w:proofErr w:type="spellEnd"/>
      <w:r w:rsidRPr="00CC3091">
        <w:rPr>
          <w:rFonts w:cs="Tahoma"/>
          <w:color w:val="000000"/>
          <w:shd w:val="clear" w:color="auto" w:fill="FFFFFF"/>
        </w:rPr>
        <w:t>.</w:t>
      </w:r>
      <w:r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="00A72A0C">
        <w:rPr>
          <w:rFonts w:cs="Tahoma"/>
          <w:color w:val="000000"/>
          <w:shd w:val="clear" w:color="auto" w:fill="FFFFFF"/>
        </w:rPr>
        <w:t>Türkmenistan</w:t>
      </w:r>
      <w:proofErr w:type="gramStart"/>
      <w:r>
        <w:rPr>
          <w:rFonts w:cs="Tahoma"/>
          <w:color w:val="000000"/>
          <w:shd w:val="clear" w:color="auto" w:fill="FFFFFF"/>
        </w:rPr>
        <w:t>,</w:t>
      </w:r>
      <w:r w:rsidR="00A72A0C">
        <w:rPr>
          <w:rFonts w:cs="Tahoma"/>
          <w:color w:val="000000"/>
          <w:shd w:val="clear" w:color="auto" w:fill="FFFFFF"/>
        </w:rPr>
        <w:t>Azerbeycan,</w:t>
      </w:r>
      <w:r>
        <w:rPr>
          <w:rFonts w:cs="Tahoma"/>
          <w:color w:val="000000"/>
          <w:shd w:val="clear" w:color="auto" w:fill="FFFFFF"/>
        </w:rPr>
        <w:t>Irak,İtaly,Avusturia</w:t>
      </w:r>
      <w:proofErr w:type="spellEnd"/>
      <w:proofErr w:type="gramEnd"/>
      <w:r>
        <w:rPr>
          <w:rFonts w:cs="Tahoma"/>
          <w:color w:val="000000"/>
          <w:shd w:val="clear" w:color="auto" w:fill="FFFFFF"/>
        </w:rPr>
        <w:t xml:space="preserve"> </w:t>
      </w:r>
      <w:proofErr w:type="spellStart"/>
      <w:r>
        <w:rPr>
          <w:rFonts w:cs="Tahoma"/>
          <w:color w:val="000000"/>
          <w:shd w:val="clear" w:color="auto" w:fill="FFFFFF"/>
        </w:rPr>
        <w:t>gibi</w:t>
      </w:r>
      <w:proofErr w:type="spellEnd"/>
      <w:r>
        <w:rPr>
          <w:rFonts w:cs="Tahoma"/>
          <w:color w:val="000000"/>
          <w:shd w:val="clear" w:color="auto" w:fill="FFFFFF"/>
        </w:rPr>
        <w:t xml:space="preserve"> </w:t>
      </w:r>
      <w:proofErr w:type="spellStart"/>
      <w:r>
        <w:rPr>
          <w:rFonts w:cs="Tahoma"/>
          <w:color w:val="000000"/>
          <w:shd w:val="clear" w:color="auto" w:fill="FFFFFF"/>
        </w:rPr>
        <w:t>ülkelere</w:t>
      </w:r>
      <w:proofErr w:type="spellEnd"/>
      <w:r>
        <w:rPr>
          <w:rFonts w:cs="Tahoma"/>
          <w:color w:val="000000"/>
          <w:shd w:val="clear" w:color="auto" w:fill="FFFFFF"/>
        </w:rPr>
        <w:t xml:space="preserve">  </w:t>
      </w:r>
      <w:proofErr w:type="spellStart"/>
      <w:r>
        <w:rPr>
          <w:rFonts w:cs="Tahoma"/>
          <w:color w:val="000000"/>
          <w:shd w:val="clear" w:color="auto" w:fill="FFFFFF"/>
        </w:rPr>
        <w:t>ihracatlarımız</w:t>
      </w:r>
      <w:proofErr w:type="spellEnd"/>
      <w:r>
        <w:rPr>
          <w:rFonts w:cs="Tahoma"/>
          <w:color w:val="000000"/>
          <w:shd w:val="clear" w:color="auto" w:fill="FFFFFF"/>
        </w:rPr>
        <w:t xml:space="preserve"> </w:t>
      </w:r>
      <w:proofErr w:type="spellStart"/>
      <w:r>
        <w:rPr>
          <w:rFonts w:cs="Tahoma"/>
          <w:color w:val="000000"/>
          <w:shd w:val="clear" w:color="auto" w:fill="FFFFFF"/>
        </w:rPr>
        <w:t>bulunmaktadır</w:t>
      </w:r>
      <w:proofErr w:type="spellEnd"/>
      <w:r>
        <w:rPr>
          <w:rFonts w:cs="Tahoma"/>
          <w:color w:val="000000"/>
          <w:shd w:val="clear" w:color="auto" w:fill="FFFFFF"/>
        </w:rPr>
        <w:t>.</w:t>
      </w:r>
    </w:p>
    <w:p w:rsidR="0018159A" w:rsidRDefault="0018159A">
      <w:pPr>
        <w:rPr>
          <w:lang w:val="tr-TR"/>
        </w:rPr>
      </w:pPr>
      <w:r>
        <w:rPr>
          <w:lang w:val="tr-TR"/>
        </w:rPr>
        <w:t xml:space="preserve">Sorumlu kişi:  </w:t>
      </w:r>
      <w:smartTag w:uri="urn:schemas-microsoft-com:office:smarttags" w:element="PersonName">
        <w:smartTagPr>
          <w:attr w:name="ProductID" w:val="FARUK KAZAK"/>
        </w:smartTagPr>
        <w:r>
          <w:rPr>
            <w:lang w:val="tr-TR"/>
          </w:rPr>
          <w:t>FARUK KAZAK</w:t>
        </w:r>
      </w:smartTag>
    </w:p>
    <w:p w:rsidR="0018159A" w:rsidRDefault="0018159A">
      <w:pPr>
        <w:rPr>
          <w:lang w:val="tr-TR"/>
        </w:rPr>
      </w:pPr>
      <w:r>
        <w:rPr>
          <w:lang w:val="tr-TR"/>
        </w:rPr>
        <w:t>Hukuki statüsü : %100 YERLİ SERMAYE</w:t>
      </w:r>
      <w:bookmarkStart w:id="0" w:name="_GoBack"/>
      <w:bookmarkEnd w:id="0"/>
    </w:p>
    <w:p w:rsidR="0018159A" w:rsidRDefault="0018159A">
      <w:pPr>
        <w:rPr>
          <w:lang w:val="tr-TR"/>
        </w:rPr>
      </w:pPr>
      <w:r>
        <w:rPr>
          <w:lang w:val="tr-TR"/>
        </w:rPr>
        <w:t>İşyerinde çalışanların sayısı (idare, üretim, toplam) :</w:t>
      </w:r>
      <w:r w:rsidR="002D5E1B">
        <w:rPr>
          <w:lang w:val="tr-TR"/>
        </w:rPr>
        <w:t>20</w:t>
      </w:r>
    </w:p>
    <w:p w:rsidR="0018159A" w:rsidRDefault="0018159A">
      <w:pPr>
        <w:rPr>
          <w:lang w:val="tr-TR"/>
        </w:rPr>
      </w:pPr>
      <w:r>
        <w:rPr>
          <w:lang w:val="tr-TR"/>
        </w:rPr>
        <w:t xml:space="preserve">Fabrikanın büyüklüğü/üretim/depolama </w:t>
      </w:r>
      <w:proofErr w:type="gramStart"/>
      <w:r>
        <w:rPr>
          <w:lang w:val="tr-TR"/>
        </w:rPr>
        <w:t>olanakları : 10</w:t>
      </w:r>
      <w:proofErr w:type="gramEnd"/>
      <w:r>
        <w:rPr>
          <w:lang w:val="tr-TR"/>
        </w:rPr>
        <w:t xml:space="preserve">.047.02 m² arazi üzerinde </w:t>
      </w:r>
      <w:smartTag w:uri="urn:schemas-microsoft-com:office:smarttags" w:element="metricconverter">
        <w:smartTagPr>
          <w:attr w:name="ProductID" w:val="3.000 m²"/>
        </w:smartTagPr>
        <w:r>
          <w:rPr>
            <w:lang w:val="tr-TR"/>
          </w:rPr>
          <w:t>3.000 m²</w:t>
        </w:r>
      </w:smartTag>
      <w:r>
        <w:rPr>
          <w:lang w:val="tr-TR"/>
        </w:rPr>
        <w:t xml:space="preserve"> kapalı alana sahiptir.</w:t>
      </w:r>
    </w:p>
    <w:p w:rsidR="0018159A" w:rsidRPr="00CA6D72" w:rsidRDefault="0018159A" w:rsidP="00464F7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/>
        <w:outlineLvl w:val="0"/>
        <w:rPr>
          <w:b/>
          <w:color w:val="632423"/>
          <w:sz w:val="28"/>
          <w:szCs w:val="28"/>
          <w:lang w:val="tr-TR"/>
        </w:rPr>
      </w:pPr>
      <w:r w:rsidRPr="00CA6D72">
        <w:rPr>
          <w:b/>
          <w:color w:val="632423"/>
          <w:sz w:val="28"/>
          <w:szCs w:val="28"/>
          <w:lang w:val="tr-TR"/>
        </w:rPr>
        <w:t>2.YAPTIĞIMIZ İŞ</w:t>
      </w:r>
    </w:p>
    <w:p w:rsidR="0018159A" w:rsidRDefault="0018159A">
      <w:pPr>
        <w:rPr>
          <w:lang w:val="tr-TR"/>
        </w:rPr>
      </w:pPr>
      <w:r>
        <w:rPr>
          <w:lang w:val="tr-TR"/>
        </w:rPr>
        <w:t xml:space="preserve">İhracatçı : </w:t>
      </w:r>
      <w:r>
        <w:rPr>
          <w:lang w:val="tr-TR"/>
        </w:rPr>
        <w:sym w:font="Wingdings" w:char="F0FE"/>
      </w:r>
    </w:p>
    <w:p w:rsidR="0018159A" w:rsidRDefault="0018159A">
      <w:pPr>
        <w:rPr>
          <w:lang w:val="tr-TR"/>
        </w:rPr>
      </w:pPr>
      <w:r>
        <w:rPr>
          <w:lang w:val="tr-TR"/>
        </w:rPr>
        <w:t>İmalatçı</w:t>
      </w:r>
    </w:p>
    <w:p w:rsidR="0018159A" w:rsidRDefault="0018159A">
      <w:pPr>
        <w:rPr>
          <w:lang w:val="tr-TR"/>
        </w:rPr>
      </w:pPr>
      <w:r>
        <w:rPr>
          <w:lang w:val="tr-TR"/>
        </w:rPr>
        <w:t>Acente</w:t>
      </w:r>
    </w:p>
    <w:p w:rsidR="0018159A" w:rsidRDefault="0018159A" w:rsidP="00CC3091">
      <w:pPr>
        <w:rPr>
          <w:lang w:val="tr-TR"/>
        </w:rPr>
      </w:pPr>
      <w:r>
        <w:rPr>
          <w:lang w:val="tr-TR"/>
        </w:rPr>
        <w:t xml:space="preserve">Diğerleri </w:t>
      </w:r>
      <w:r>
        <w:rPr>
          <w:lang w:val="tr-TR"/>
        </w:rPr>
        <w:sym w:font="Wingdings" w:char="F0FE"/>
      </w:r>
    </w:p>
    <w:p w:rsidR="0018159A" w:rsidRDefault="0018159A">
      <w:pPr>
        <w:rPr>
          <w:lang w:val="tr-TR"/>
        </w:rPr>
      </w:pPr>
      <w:r>
        <w:rPr>
          <w:lang w:val="tr-TR"/>
        </w:rPr>
        <w:t xml:space="preserve">Ürünler : Yem </w:t>
      </w:r>
      <w:proofErr w:type="spellStart"/>
      <w:r>
        <w:rPr>
          <w:lang w:val="tr-TR"/>
        </w:rPr>
        <w:t>Bitkileri,Çim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tohumu,Gübre,Torf</w:t>
      </w:r>
      <w:proofErr w:type="spellEnd"/>
      <w:r>
        <w:rPr>
          <w:lang w:val="tr-TR"/>
        </w:rPr>
        <w:t xml:space="preserve"> </w:t>
      </w:r>
    </w:p>
    <w:p w:rsidR="0018159A" w:rsidRPr="00CA6D72" w:rsidRDefault="0018159A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/>
        <w:rPr>
          <w:b/>
          <w:color w:val="632423"/>
          <w:sz w:val="28"/>
          <w:szCs w:val="28"/>
          <w:lang w:val="tr-TR"/>
        </w:rPr>
      </w:pPr>
      <w:r w:rsidRPr="00CA6D72">
        <w:rPr>
          <w:b/>
          <w:color w:val="632423"/>
          <w:sz w:val="28"/>
          <w:szCs w:val="28"/>
          <w:lang w:val="tr-TR"/>
        </w:rPr>
        <w:t>3.GELECEĞİMİZ</w:t>
      </w:r>
    </w:p>
    <w:p w:rsidR="0018159A" w:rsidRPr="00CA6D72" w:rsidRDefault="00765F66" w:rsidP="00765F66">
      <w:pPr>
        <w:rPr>
          <w:b/>
          <w:color w:val="632423"/>
          <w:sz w:val="28"/>
          <w:szCs w:val="28"/>
          <w:lang w:val="tr-TR"/>
        </w:rPr>
      </w:pPr>
      <w:r>
        <w:rPr>
          <w:lang w:val="tr-TR"/>
        </w:rPr>
        <w:t>Büyüme planları devam ediyor</w:t>
      </w:r>
    </w:p>
    <w:sectPr w:rsidR="0018159A" w:rsidRPr="00CA6D72" w:rsidSect="00163FB0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0"/>
    <w:rsid w:val="00050500"/>
    <w:rsid w:val="00124F73"/>
    <w:rsid w:val="00163FB0"/>
    <w:rsid w:val="0018159A"/>
    <w:rsid w:val="001C7709"/>
    <w:rsid w:val="002B74BF"/>
    <w:rsid w:val="002D5E1B"/>
    <w:rsid w:val="002E6746"/>
    <w:rsid w:val="002F243B"/>
    <w:rsid w:val="00464F73"/>
    <w:rsid w:val="005E7E09"/>
    <w:rsid w:val="00601BC2"/>
    <w:rsid w:val="006C3057"/>
    <w:rsid w:val="00765F66"/>
    <w:rsid w:val="00772BB0"/>
    <w:rsid w:val="00917B82"/>
    <w:rsid w:val="00981493"/>
    <w:rsid w:val="00990E36"/>
    <w:rsid w:val="00A31B7F"/>
    <w:rsid w:val="00A72A0C"/>
    <w:rsid w:val="00B12ABB"/>
    <w:rsid w:val="00B174E2"/>
    <w:rsid w:val="00B24151"/>
    <w:rsid w:val="00C23D28"/>
    <w:rsid w:val="00CA6D72"/>
    <w:rsid w:val="00CC3091"/>
    <w:rsid w:val="00E87D7A"/>
    <w:rsid w:val="00EF4AA0"/>
    <w:rsid w:val="00FA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73"/>
    <w:pPr>
      <w:spacing w:after="200" w:line="276" w:lineRule="auto"/>
    </w:pPr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rsid w:val="00464F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B6836"/>
    <w:rPr>
      <w:rFonts w:ascii="Times New Roman" w:hAnsi="Times New Roman"/>
      <w:sz w:val="0"/>
      <w:szCs w:val="0"/>
      <w:lang w:val="en-GB" w:eastAsia="en-US"/>
    </w:rPr>
  </w:style>
  <w:style w:type="character" w:styleId="Kpr">
    <w:name w:val="Hyperlink"/>
    <w:basedOn w:val="VarsaylanParagrafYazTipi"/>
    <w:uiPriority w:val="99"/>
    <w:rsid w:val="00B174E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73"/>
    <w:pPr>
      <w:spacing w:after="200" w:line="276" w:lineRule="auto"/>
    </w:pPr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rsid w:val="00464F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B6836"/>
    <w:rPr>
      <w:rFonts w:ascii="Times New Roman" w:hAnsi="Times New Roman"/>
      <w:sz w:val="0"/>
      <w:szCs w:val="0"/>
      <w:lang w:val="en-GB" w:eastAsia="en-US"/>
    </w:rPr>
  </w:style>
  <w:style w:type="character" w:styleId="Kpr">
    <w:name w:val="Hyperlink"/>
    <w:basedOn w:val="VarsaylanParagrafYazTipi"/>
    <w:uiPriority w:val="99"/>
    <w:rsid w:val="00B174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zaktarim.com.tr" TargetMode="External"/><Relationship Id="rId5" Type="http://schemas.openxmlformats.org/officeDocument/2006/relationships/hyperlink" Target="mailto:bilgi@kazaktarim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Company>NeC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 PROFİLİ</dc:title>
  <dc:creator>Pc</dc:creator>
  <cp:lastModifiedBy>Faruk</cp:lastModifiedBy>
  <cp:revision>4</cp:revision>
  <dcterms:created xsi:type="dcterms:W3CDTF">2015-08-17T14:26:00Z</dcterms:created>
  <dcterms:modified xsi:type="dcterms:W3CDTF">2015-08-17T14:38:00Z</dcterms:modified>
</cp:coreProperties>
</file>