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73" w:rsidRPr="00050500" w:rsidRDefault="00772BB0" w:rsidP="002B74BF">
      <w:pPr>
        <w:jc w:val="center"/>
        <w:rPr>
          <w:b/>
          <w:emboss/>
          <w:color w:val="215868" w:themeColor="accent5" w:themeShade="80"/>
          <w:sz w:val="40"/>
          <w:szCs w:val="40"/>
          <w:lang w:val="tr-TR"/>
        </w:rPr>
      </w:pPr>
      <w:r w:rsidRPr="00050500">
        <w:rPr>
          <w:b/>
          <w:emboss/>
          <w:color w:val="215868" w:themeColor="accent5" w:themeShade="80"/>
          <w:sz w:val="40"/>
          <w:szCs w:val="40"/>
          <w:lang w:val="tr-TR"/>
        </w:rPr>
        <w:t>ŞİRKET PROFİLİ</w:t>
      </w:r>
    </w:p>
    <w:p w:rsidR="00772BB0" w:rsidRPr="00981493" w:rsidRDefault="002B74BF">
      <w:pPr>
        <w:rPr>
          <w:b/>
          <w:lang w:val="tr-TR"/>
        </w:rPr>
      </w:pPr>
      <w:r w:rsidRPr="00981493">
        <w:rPr>
          <w:b/>
          <w:lang w:val="tr-TR"/>
        </w:rPr>
        <w:t>Şirket Logosu</w:t>
      </w:r>
      <w:r w:rsidRPr="00981493">
        <w:rPr>
          <w:b/>
          <w:lang w:val="tr-TR"/>
        </w:rPr>
        <w:tab/>
        <w:t>:</w:t>
      </w:r>
      <w:r w:rsidR="00FE2596">
        <w:rPr>
          <w:b/>
          <w:noProof/>
          <w:lang w:val="tr-TR" w:eastAsia="tr-TR"/>
        </w:rPr>
        <w:drawing>
          <wp:inline distT="0" distB="0" distL="0" distR="0" wp14:anchorId="0D972D03">
            <wp:extent cx="1676400" cy="38045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872" cy="381701"/>
                    </a:xfrm>
                    <a:prstGeom prst="rect">
                      <a:avLst/>
                    </a:prstGeom>
                    <a:noFill/>
                  </pic:spPr>
                </pic:pic>
              </a:graphicData>
            </a:graphic>
          </wp:inline>
        </w:drawing>
      </w:r>
    </w:p>
    <w:p w:rsidR="00772BB0" w:rsidRPr="00981493" w:rsidRDefault="00772BB0">
      <w:pPr>
        <w:rPr>
          <w:b/>
          <w:lang w:val="tr-TR"/>
        </w:rPr>
      </w:pPr>
      <w:r w:rsidRPr="00981493">
        <w:rPr>
          <w:b/>
          <w:lang w:val="tr-TR"/>
        </w:rPr>
        <w:t>Firma Adı</w:t>
      </w:r>
      <w:r w:rsidRPr="00981493">
        <w:rPr>
          <w:b/>
          <w:lang w:val="tr-TR"/>
        </w:rPr>
        <w:tab/>
        <w:t>:</w:t>
      </w:r>
      <w:r w:rsidR="00FE2596" w:rsidRPr="00FE2596">
        <w:rPr>
          <w:b/>
        </w:rPr>
        <w:t xml:space="preserve"> </w:t>
      </w:r>
      <w:r w:rsidR="00FE2596" w:rsidRPr="006A6E2D">
        <w:rPr>
          <w:b/>
        </w:rPr>
        <w:t xml:space="preserve">SİM ARZUMAN TARIM ÜRÜNLERİ TOHUM GIDA SAN. </w:t>
      </w:r>
      <w:proofErr w:type="gramStart"/>
      <w:r w:rsidR="00FE2596" w:rsidRPr="006A6E2D">
        <w:rPr>
          <w:b/>
        </w:rPr>
        <w:t>TİC.</w:t>
      </w:r>
      <w:proofErr w:type="gramEnd"/>
      <w:r w:rsidR="00FE2596" w:rsidRPr="006A6E2D">
        <w:rPr>
          <w:b/>
        </w:rPr>
        <w:t xml:space="preserve"> </w:t>
      </w:r>
      <w:proofErr w:type="gramStart"/>
      <w:r w:rsidR="00FE2596" w:rsidRPr="006A6E2D">
        <w:rPr>
          <w:b/>
        </w:rPr>
        <w:t>LTD. ŞTİ.</w:t>
      </w:r>
      <w:proofErr w:type="gramEnd"/>
    </w:p>
    <w:p w:rsidR="00772BB0" w:rsidRPr="00981493" w:rsidRDefault="00772BB0">
      <w:pPr>
        <w:rPr>
          <w:b/>
          <w:lang w:val="tr-TR"/>
        </w:rPr>
      </w:pPr>
      <w:r w:rsidRPr="00981493">
        <w:rPr>
          <w:b/>
          <w:lang w:val="tr-TR"/>
        </w:rPr>
        <w:t>Adres</w:t>
      </w:r>
      <w:r w:rsidRPr="00981493">
        <w:rPr>
          <w:b/>
          <w:lang w:val="tr-TR"/>
        </w:rPr>
        <w:tab/>
      </w:r>
      <w:r w:rsidRPr="00981493">
        <w:rPr>
          <w:b/>
          <w:lang w:val="tr-TR"/>
        </w:rPr>
        <w:tab/>
        <w:t>:</w:t>
      </w:r>
      <w:r w:rsidR="00FE2596" w:rsidRPr="00FE2596">
        <w:t xml:space="preserve"> </w:t>
      </w:r>
      <w:r w:rsidR="00FE2596" w:rsidRPr="00FE2596">
        <w:rPr>
          <w:b/>
          <w:lang w:val="tr-TR"/>
        </w:rPr>
        <w:t xml:space="preserve">Fetih Mah. Lahza </w:t>
      </w:r>
      <w:proofErr w:type="spellStart"/>
      <w:r w:rsidR="00FE2596" w:rsidRPr="00FE2596">
        <w:rPr>
          <w:b/>
          <w:lang w:val="tr-TR"/>
        </w:rPr>
        <w:t>Sk</w:t>
      </w:r>
      <w:proofErr w:type="spellEnd"/>
      <w:r w:rsidR="00FE2596" w:rsidRPr="00FE2596">
        <w:rPr>
          <w:b/>
          <w:lang w:val="tr-TR"/>
        </w:rPr>
        <w:t>. No:5/1 Karatay / KONYA</w:t>
      </w:r>
    </w:p>
    <w:p w:rsidR="00FE2596" w:rsidRDefault="00772BB0">
      <w:pPr>
        <w:rPr>
          <w:b/>
          <w:lang w:val="tr-TR"/>
        </w:rPr>
      </w:pPr>
      <w:r w:rsidRPr="00981493">
        <w:rPr>
          <w:b/>
          <w:lang w:val="tr-TR"/>
        </w:rPr>
        <w:t>Telefon</w:t>
      </w:r>
      <w:r w:rsidRPr="00981493">
        <w:rPr>
          <w:b/>
          <w:lang w:val="tr-TR"/>
        </w:rPr>
        <w:tab/>
      </w:r>
      <w:r w:rsidRPr="00981493">
        <w:rPr>
          <w:b/>
          <w:lang w:val="tr-TR"/>
        </w:rPr>
        <w:tab/>
        <w:t>:</w:t>
      </w:r>
      <w:r w:rsidR="00FE2596" w:rsidRPr="00FE2596">
        <w:t xml:space="preserve"> </w:t>
      </w:r>
      <w:r w:rsidR="00355B00" w:rsidRPr="00355B00">
        <w:t>+90 332 342 23 07- 342 49 04</w:t>
      </w:r>
    </w:p>
    <w:p w:rsidR="00355B00" w:rsidRDefault="00772BB0">
      <w:r w:rsidRPr="00981493">
        <w:rPr>
          <w:b/>
          <w:lang w:val="tr-TR"/>
        </w:rPr>
        <w:t>Faks</w:t>
      </w:r>
      <w:r w:rsidRPr="00981493">
        <w:rPr>
          <w:b/>
          <w:lang w:val="tr-TR"/>
        </w:rPr>
        <w:tab/>
      </w:r>
      <w:r w:rsidRPr="00981493">
        <w:rPr>
          <w:b/>
          <w:lang w:val="tr-TR"/>
        </w:rPr>
        <w:tab/>
        <w:t>:</w:t>
      </w:r>
      <w:r w:rsidR="00FE2596" w:rsidRPr="00FE2596">
        <w:t xml:space="preserve"> </w:t>
      </w:r>
      <w:r w:rsidR="00355B00" w:rsidRPr="00355B00">
        <w:t>+90 332 342 49 07</w:t>
      </w:r>
    </w:p>
    <w:p w:rsidR="00772BB0" w:rsidRPr="00981493" w:rsidRDefault="00355B00">
      <w:pPr>
        <w:rPr>
          <w:b/>
          <w:lang w:val="tr-TR"/>
        </w:rPr>
      </w:pPr>
      <w:proofErr w:type="gramStart"/>
      <w:r>
        <w:t>e-</w:t>
      </w:r>
      <w:r w:rsidR="00772BB0" w:rsidRPr="00981493">
        <w:rPr>
          <w:b/>
          <w:lang w:val="tr-TR"/>
        </w:rPr>
        <w:t>mail</w:t>
      </w:r>
      <w:proofErr w:type="gramEnd"/>
      <w:r w:rsidR="00772BB0" w:rsidRPr="00981493">
        <w:rPr>
          <w:b/>
          <w:lang w:val="tr-TR"/>
        </w:rPr>
        <w:tab/>
      </w:r>
      <w:r w:rsidR="00772BB0" w:rsidRPr="00981493">
        <w:rPr>
          <w:b/>
          <w:lang w:val="tr-TR"/>
        </w:rPr>
        <w:tab/>
        <w:t>:</w:t>
      </w:r>
      <w:r w:rsidR="00FE2596">
        <w:rPr>
          <w:b/>
          <w:lang w:val="tr-TR"/>
        </w:rPr>
        <w:t>info@arzumantohum.com</w:t>
      </w:r>
    </w:p>
    <w:p w:rsidR="00772BB0" w:rsidRPr="00981493" w:rsidRDefault="00772BB0">
      <w:pPr>
        <w:rPr>
          <w:b/>
          <w:lang w:val="tr-TR"/>
        </w:rPr>
      </w:pPr>
      <w:r w:rsidRPr="00981493">
        <w:rPr>
          <w:b/>
          <w:lang w:val="tr-TR"/>
        </w:rPr>
        <w:t>Web sitesi</w:t>
      </w:r>
      <w:r w:rsidRPr="00981493">
        <w:rPr>
          <w:b/>
          <w:lang w:val="tr-TR"/>
        </w:rPr>
        <w:tab/>
        <w:t>:</w:t>
      </w:r>
      <w:r w:rsidR="00FE2596">
        <w:rPr>
          <w:b/>
          <w:lang w:val="tr-TR"/>
        </w:rPr>
        <w:t>www.arzumantohum.com</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p>
    <w:p w:rsidR="00772BB0" w:rsidRDefault="00772BB0">
      <w:pPr>
        <w:rPr>
          <w:lang w:val="tr-TR"/>
        </w:rPr>
      </w:pPr>
      <w:r w:rsidRPr="00355B00">
        <w:rPr>
          <w:b/>
          <w:lang w:val="tr-TR"/>
        </w:rPr>
        <w:t>Şirketin kısa tarihçesi</w:t>
      </w:r>
      <w:r>
        <w:rPr>
          <w:lang w:val="tr-TR"/>
        </w:rPr>
        <w:t xml:space="preserve"> (kuruluş tarihi, mevcut durum, varsa ihracat tecrübesi vs.)</w:t>
      </w:r>
    </w:p>
    <w:p w:rsidR="00355B00" w:rsidRPr="00355B00" w:rsidRDefault="00355B00" w:rsidP="00355B00">
      <w:pPr>
        <w:rPr>
          <w:lang w:val="tr-TR"/>
        </w:rPr>
      </w:pPr>
      <w:r w:rsidRPr="00355B00">
        <w:rPr>
          <w:lang w:val="tr-TR"/>
        </w:rPr>
        <w:t xml:space="preserve">Arzuman Tohumculuk, 1981 yılında aile şirketi olarak faaliyete başlamış sebze, tarla ve süs bitkileri tohumlarının ıslahı, üretimi ile bu ürünlerin yurtiçi ve yurt dışı satışını yapmaktadır. </w:t>
      </w:r>
    </w:p>
    <w:p w:rsidR="00355B00" w:rsidRPr="00355B00" w:rsidRDefault="00355B00" w:rsidP="00355B00">
      <w:pPr>
        <w:jc w:val="both"/>
        <w:rPr>
          <w:lang w:val="tr-TR"/>
        </w:rPr>
      </w:pPr>
      <w:r w:rsidRPr="00355B00">
        <w:rPr>
          <w:lang w:val="tr-TR"/>
        </w:rPr>
        <w:t xml:space="preserve">      2009 yılından itibaren Özel Sektör Tarımsal Araştırmacı kuruluş belgesine sahip olan Arzuman Tohumculuk, 2014 yılında adının başına SİM ekleyerek Sim Arzuman Tarım Ürünleri adıyla çalışmalarına yeni bir ivme vermiştir. Şirket merkezi Konya olup, üretim ve çeşit geliştirme çalışmaları Altınekin’ dedir.</w:t>
      </w:r>
    </w:p>
    <w:p w:rsidR="00355B00" w:rsidRPr="00355B00" w:rsidRDefault="00355B00" w:rsidP="00355B00">
      <w:pPr>
        <w:rPr>
          <w:lang w:val="tr-TR"/>
        </w:rPr>
      </w:pPr>
      <w:r w:rsidRPr="00355B00">
        <w:rPr>
          <w:lang w:val="tr-TR"/>
        </w:rPr>
        <w:t xml:space="preserve">   “Geleceğin tohumları Arzuman’dan…” sloganıyla işe başlayan Sim Arzuman yüksek verimli çeşitlerin kaliteli tohumlarını standartlara uygun bir şekilde üretme yanında yeni çeşit geliştirme çalışmalarına devam etmektedir. Sebzede 23 türde 80 den fazla çeşidin üretimi yapılmaktadır.</w:t>
      </w:r>
    </w:p>
    <w:p w:rsidR="00355B00" w:rsidRPr="00355B00" w:rsidRDefault="00355B00" w:rsidP="00355B00">
      <w:pPr>
        <w:rPr>
          <w:lang w:val="tr-TR"/>
        </w:rPr>
      </w:pPr>
      <w:r w:rsidRPr="00355B00">
        <w:rPr>
          <w:b/>
          <w:lang w:val="tr-TR"/>
        </w:rPr>
        <w:t>Sorumlu kişi:</w:t>
      </w:r>
      <w:r w:rsidRPr="00355B00">
        <w:rPr>
          <w:lang w:val="tr-TR"/>
        </w:rPr>
        <w:t xml:space="preserve"> İbrahim Arzuman</w:t>
      </w:r>
    </w:p>
    <w:p w:rsidR="00355B00" w:rsidRPr="00355B00" w:rsidRDefault="00355B00" w:rsidP="00355B00">
      <w:pPr>
        <w:rPr>
          <w:lang w:val="tr-TR"/>
        </w:rPr>
      </w:pPr>
      <w:r w:rsidRPr="00355B00">
        <w:rPr>
          <w:b/>
          <w:lang w:val="tr-TR"/>
        </w:rPr>
        <w:t>Hukuki statüsü</w:t>
      </w:r>
      <w:r w:rsidRPr="00355B00">
        <w:rPr>
          <w:lang w:val="tr-TR"/>
        </w:rPr>
        <w:t>: 4 ortaklı Limitet Şirkettir.</w:t>
      </w:r>
    </w:p>
    <w:p w:rsidR="00355B00" w:rsidRPr="00355B00" w:rsidRDefault="00355B00" w:rsidP="00355B00">
      <w:pPr>
        <w:rPr>
          <w:lang w:val="tr-TR"/>
        </w:rPr>
      </w:pPr>
      <w:r w:rsidRPr="00355B00">
        <w:rPr>
          <w:b/>
          <w:lang w:val="tr-TR"/>
        </w:rPr>
        <w:t>İşyerinde çalışanların sayısı (idare, üretim, toplam):</w:t>
      </w:r>
      <w:r w:rsidRPr="00355B00">
        <w:rPr>
          <w:lang w:val="tr-TR"/>
        </w:rPr>
        <w:t xml:space="preserve"> 10</w:t>
      </w:r>
    </w:p>
    <w:p w:rsidR="009334EB" w:rsidRDefault="00355B00" w:rsidP="00355B00">
      <w:pPr>
        <w:rPr>
          <w:b/>
          <w:lang w:val="tr-TR"/>
        </w:rPr>
      </w:pPr>
      <w:r w:rsidRPr="00355B00">
        <w:rPr>
          <w:b/>
          <w:lang w:val="tr-TR"/>
        </w:rPr>
        <w:t>Fabrikanın büyükl</w:t>
      </w:r>
      <w:r w:rsidR="009334EB">
        <w:rPr>
          <w:b/>
          <w:lang w:val="tr-TR"/>
        </w:rPr>
        <w:t xml:space="preserve">üğü/üretim/depolama olanakları: </w:t>
      </w:r>
    </w:p>
    <w:p w:rsidR="00355B00" w:rsidRPr="009334EB" w:rsidRDefault="00355B00" w:rsidP="00355B00">
      <w:pPr>
        <w:rPr>
          <w:b/>
          <w:lang w:val="tr-TR"/>
        </w:rPr>
      </w:pPr>
      <w:r>
        <w:rPr>
          <w:lang w:val="tr-TR"/>
        </w:rPr>
        <w:t>Altyapı  (Kendine ait m</w:t>
      </w:r>
      <w:r>
        <w:rPr>
          <w:vertAlign w:val="superscript"/>
          <w:lang w:val="tr-TR"/>
        </w:rPr>
        <w:t>2</w:t>
      </w:r>
      <w:r w:rsidRPr="00355B00">
        <w:rPr>
          <w:lang w:val="tr-TR"/>
        </w:rPr>
        <w:t xml:space="preserve">)         </w:t>
      </w:r>
      <w:r w:rsidRPr="00355B00">
        <w:rPr>
          <w:lang w:val="tr-TR"/>
        </w:rPr>
        <w:tab/>
        <w:t xml:space="preserve"> </w:t>
      </w:r>
    </w:p>
    <w:p w:rsidR="00355B00" w:rsidRPr="00355B00" w:rsidRDefault="00355B00" w:rsidP="009334EB">
      <w:pPr>
        <w:spacing w:after="0"/>
        <w:rPr>
          <w:lang w:val="tr-TR"/>
        </w:rPr>
      </w:pPr>
      <w:r w:rsidRPr="00355B00">
        <w:rPr>
          <w:lang w:val="tr-TR"/>
        </w:rPr>
        <w:tab/>
      </w:r>
      <w:proofErr w:type="gramStart"/>
      <w:r w:rsidRPr="00355B00">
        <w:rPr>
          <w:lang w:val="tr-TR"/>
        </w:rPr>
        <w:t>Depo                                       : 2000</w:t>
      </w:r>
      <w:proofErr w:type="gramEnd"/>
      <w:r w:rsidRPr="00355B00">
        <w:rPr>
          <w:lang w:val="tr-TR"/>
        </w:rPr>
        <w:t xml:space="preserve"> </w:t>
      </w:r>
    </w:p>
    <w:p w:rsidR="00355B00" w:rsidRPr="00355B00" w:rsidRDefault="00355B00" w:rsidP="009334EB">
      <w:pPr>
        <w:spacing w:after="0"/>
        <w:rPr>
          <w:lang w:val="tr-TR"/>
        </w:rPr>
      </w:pPr>
      <w:r w:rsidRPr="00355B00">
        <w:rPr>
          <w:lang w:val="tr-TR"/>
        </w:rPr>
        <w:tab/>
        <w:t xml:space="preserve">Soğuk Hava </w:t>
      </w:r>
      <w:proofErr w:type="gramStart"/>
      <w:r w:rsidRPr="00355B00">
        <w:rPr>
          <w:lang w:val="tr-TR"/>
        </w:rPr>
        <w:t>Deposu               : 50</w:t>
      </w:r>
      <w:proofErr w:type="gramEnd"/>
      <w:r w:rsidRPr="00355B00">
        <w:rPr>
          <w:lang w:val="tr-TR"/>
        </w:rPr>
        <w:t xml:space="preserve"> </w:t>
      </w:r>
    </w:p>
    <w:p w:rsidR="00355B00" w:rsidRPr="00355B00" w:rsidRDefault="00355B00" w:rsidP="009334EB">
      <w:pPr>
        <w:spacing w:after="0"/>
        <w:rPr>
          <w:lang w:val="tr-TR"/>
        </w:rPr>
      </w:pPr>
      <w:r w:rsidRPr="00355B00">
        <w:rPr>
          <w:lang w:val="tr-TR"/>
        </w:rPr>
        <w:t xml:space="preserve"> </w:t>
      </w:r>
      <w:r w:rsidRPr="00355B00">
        <w:rPr>
          <w:lang w:val="tr-TR"/>
        </w:rPr>
        <w:tab/>
        <w:t xml:space="preserve">Tohum temizleme </w:t>
      </w:r>
      <w:proofErr w:type="gramStart"/>
      <w:r w:rsidRPr="00355B00">
        <w:rPr>
          <w:lang w:val="tr-TR"/>
        </w:rPr>
        <w:t>ünitesi       :100</w:t>
      </w:r>
      <w:proofErr w:type="gramEnd"/>
      <w:r w:rsidRPr="00355B00">
        <w:rPr>
          <w:lang w:val="tr-TR"/>
        </w:rPr>
        <w:t xml:space="preserve">   </w:t>
      </w:r>
    </w:p>
    <w:p w:rsidR="00355B00" w:rsidRPr="00355B00" w:rsidRDefault="00355B00" w:rsidP="009334EB">
      <w:pPr>
        <w:spacing w:after="0"/>
        <w:rPr>
          <w:lang w:val="tr-TR"/>
        </w:rPr>
      </w:pPr>
      <w:r w:rsidRPr="00355B00">
        <w:rPr>
          <w:lang w:val="tr-TR"/>
        </w:rPr>
        <w:t xml:space="preserve">          </w:t>
      </w:r>
      <w:r w:rsidRPr="00355B00">
        <w:rPr>
          <w:lang w:val="tr-TR"/>
        </w:rPr>
        <w:tab/>
        <w:t xml:space="preserve">Seralar  (Kiralık Konya ve Antalya </w:t>
      </w:r>
      <w:r>
        <w:rPr>
          <w:lang w:val="tr-TR"/>
        </w:rPr>
        <w:t>)</w:t>
      </w:r>
      <w:r w:rsidRPr="00355B00">
        <w:rPr>
          <w:lang w:val="tr-TR"/>
        </w:rPr>
        <w:t xml:space="preserve">: 2000 </w:t>
      </w:r>
    </w:p>
    <w:p w:rsidR="009334EB" w:rsidRDefault="00355B00" w:rsidP="00355B00">
      <w:pPr>
        <w:rPr>
          <w:lang w:val="tr-TR"/>
        </w:rPr>
      </w:pPr>
      <w:r w:rsidRPr="00355B00">
        <w:rPr>
          <w:lang w:val="tr-TR"/>
        </w:rPr>
        <w:t xml:space="preserve">           Son sistem tohum temizleme (5 ton/saat) ünitesi, </w:t>
      </w:r>
      <w:proofErr w:type="spellStart"/>
      <w:r w:rsidRPr="00355B00">
        <w:rPr>
          <w:lang w:val="tr-TR"/>
        </w:rPr>
        <w:t>gravite</w:t>
      </w:r>
      <w:proofErr w:type="spellEnd"/>
      <w:r w:rsidRPr="00355B00">
        <w:rPr>
          <w:lang w:val="tr-TR"/>
        </w:rPr>
        <w:t xml:space="preserve"> ve ilaçlama sistemi.</w:t>
      </w:r>
    </w:p>
    <w:p w:rsidR="00355B00" w:rsidRDefault="00355B00" w:rsidP="00355B00">
      <w:pPr>
        <w:rPr>
          <w:lang w:val="tr-TR"/>
        </w:rPr>
      </w:pPr>
      <w:r w:rsidRPr="00355B00">
        <w:rPr>
          <w:lang w:val="tr-TR"/>
        </w:rPr>
        <w:lastRenderedPageBreak/>
        <w:t xml:space="preserve">          Üretimlerini Altınekin/Konya ve Balıkesir’de çoğu kiralık ve bir kısmı da kendine ait olan arazilerde sözleşmeli üretim şeklinde yapmaktadır. Her yıl işlediği alan yaklaşık 700-1000 da. Arasında değişmektedir.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p>
    <w:p w:rsidR="00355B00" w:rsidRPr="00355B00" w:rsidRDefault="00355B00" w:rsidP="00355B00">
      <w:pPr>
        <w:rPr>
          <w:lang w:val="tr-TR"/>
        </w:rPr>
      </w:pPr>
      <w:r w:rsidRPr="009334EB">
        <w:rPr>
          <w:b/>
          <w:lang w:val="tr-TR"/>
        </w:rPr>
        <w:t>İhracatçı:</w:t>
      </w:r>
      <w:r w:rsidRPr="00355B00">
        <w:rPr>
          <w:lang w:val="tr-TR"/>
        </w:rPr>
        <w:t xml:space="preserve"> Üretimini yaptığı bazı sebze türlerinde komşu ülkelere ve Türki Cumhuriyetlere ihracat yapmaktadır.</w:t>
      </w:r>
    </w:p>
    <w:p w:rsidR="00355B00" w:rsidRPr="00355B00" w:rsidRDefault="00355B00" w:rsidP="00355B00">
      <w:pPr>
        <w:rPr>
          <w:lang w:val="tr-TR"/>
        </w:rPr>
      </w:pPr>
      <w:r w:rsidRPr="009334EB">
        <w:rPr>
          <w:b/>
          <w:lang w:val="tr-TR"/>
        </w:rPr>
        <w:t>İmalatçı</w:t>
      </w:r>
      <w:r w:rsidR="009334EB">
        <w:rPr>
          <w:b/>
          <w:lang w:val="tr-TR"/>
        </w:rPr>
        <w:t>(üretici)</w:t>
      </w:r>
      <w:r w:rsidRPr="009334EB">
        <w:rPr>
          <w:b/>
          <w:lang w:val="tr-TR"/>
        </w:rPr>
        <w:t>:</w:t>
      </w:r>
      <w:r w:rsidRPr="00355B00">
        <w:rPr>
          <w:lang w:val="tr-TR"/>
        </w:rPr>
        <w:t xml:space="preserve"> Kendine döllenen her türlü sebze tohumlarının sertifikalı ve standart üretimi,  Tarla ve Yem Bitkilerinde Sertifikalı üretim,  Değişik türlerde kendine ait kayıt altına alınmış 10 çeş</w:t>
      </w:r>
      <w:r>
        <w:rPr>
          <w:lang w:val="tr-TR"/>
        </w:rPr>
        <w:t xml:space="preserve">idi ve 7 üretim izinli </w:t>
      </w:r>
      <w:proofErr w:type="gramStart"/>
      <w:r>
        <w:rPr>
          <w:lang w:val="tr-TR"/>
        </w:rPr>
        <w:t xml:space="preserve">çeşidi </w:t>
      </w:r>
      <w:r w:rsidRPr="00355B00">
        <w:rPr>
          <w:lang w:val="tr-TR"/>
        </w:rPr>
        <w:t xml:space="preserve"> </w:t>
      </w:r>
      <w:r>
        <w:rPr>
          <w:lang w:val="tr-TR"/>
        </w:rPr>
        <w:t>b</w:t>
      </w:r>
      <w:r w:rsidRPr="00355B00">
        <w:rPr>
          <w:lang w:val="tr-TR"/>
        </w:rPr>
        <w:t>ulunmakta</w:t>
      </w:r>
      <w:proofErr w:type="gramEnd"/>
      <w:r w:rsidRPr="00355B00">
        <w:rPr>
          <w:lang w:val="tr-TR"/>
        </w:rPr>
        <w:t xml:space="preserve"> ve araştırma kademeleri tamamlanmış üretim izni alma aşamasına gelmiş 5 çeşit adayı daha bulunmaktadır. </w:t>
      </w:r>
    </w:p>
    <w:p w:rsidR="00355B00" w:rsidRDefault="00355B00" w:rsidP="00355B00">
      <w:pPr>
        <w:rPr>
          <w:lang w:val="tr-TR"/>
        </w:rPr>
      </w:pPr>
      <w:r w:rsidRPr="009334EB">
        <w:rPr>
          <w:b/>
          <w:lang w:val="tr-TR"/>
        </w:rPr>
        <w:t>Ürünler:</w:t>
      </w:r>
      <w:r w:rsidRPr="00355B00">
        <w:rPr>
          <w:lang w:val="tr-TR"/>
        </w:rPr>
        <w:t xml:space="preserve"> Üretilen tohumluklar ülke içinde bayilik sistemi ve Ziraat Odaları aracılığı ile çiftçilere ulaştırılmaktadır.</w:t>
      </w:r>
    </w:p>
    <w:p w:rsidR="009334EB" w:rsidRDefault="009334EB" w:rsidP="00355B00">
      <w:pPr>
        <w:rPr>
          <w:lang w:val="tr-TR"/>
        </w:rPr>
      </w:pP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3.GELECEĞİMİZ</w:t>
      </w:r>
    </w:p>
    <w:p w:rsidR="009334EB" w:rsidRDefault="009334EB" w:rsidP="009334EB">
      <w:pPr>
        <w:jc w:val="both"/>
        <w:rPr>
          <w:b/>
          <w:lang w:val="tr-TR"/>
        </w:rPr>
      </w:pPr>
    </w:p>
    <w:p w:rsidR="009334EB" w:rsidRPr="009334EB" w:rsidRDefault="009334EB" w:rsidP="009334EB">
      <w:pPr>
        <w:jc w:val="both"/>
        <w:rPr>
          <w:b/>
          <w:lang w:val="tr-TR"/>
        </w:rPr>
      </w:pPr>
      <w:r w:rsidRPr="009334EB">
        <w:rPr>
          <w:b/>
          <w:lang w:val="tr-TR"/>
        </w:rPr>
        <w:t xml:space="preserve">Büyüme planları (Yatırımlar, büyüme projeleri </w:t>
      </w:r>
      <w:proofErr w:type="spellStart"/>
      <w:r w:rsidRPr="009334EB">
        <w:rPr>
          <w:b/>
          <w:lang w:val="tr-TR"/>
        </w:rPr>
        <w:t>vs</w:t>
      </w:r>
      <w:proofErr w:type="spellEnd"/>
      <w:r w:rsidRPr="009334EB">
        <w:rPr>
          <w:b/>
          <w:lang w:val="tr-TR"/>
        </w:rPr>
        <w:t>)</w:t>
      </w:r>
    </w:p>
    <w:p w:rsidR="009334EB" w:rsidRDefault="009334EB" w:rsidP="009334EB">
      <w:pPr>
        <w:jc w:val="both"/>
        <w:rPr>
          <w:b/>
          <w:lang w:val="tr-TR"/>
        </w:rPr>
      </w:pPr>
    </w:p>
    <w:p w:rsidR="009334EB" w:rsidRPr="009334EB" w:rsidRDefault="009334EB" w:rsidP="009334EB">
      <w:pPr>
        <w:jc w:val="both"/>
        <w:rPr>
          <w:b/>
          <w:lang w:val="tr-TR"/>
        </w:rPr>
      </w:pPr>
      <w:r w:rsidRPr="009334EB">
        <w:rPr>
          <w:b/>
          <w:lang w:val="tr-TR"/>
        </w:rPr>
        <w:t>KISA VADE</w:t>
      </w:r>
    </w:p>
    <w:p w:rsidR="009334EB" w:rsidRPr="009334EB" w:rsidRDefault="009334EB" w:rsidP="009334EB">
      <w:pPr>
        <w:spacing w:after="0"/>
        <w:jc w:val="both"/>
        <w:rPr>
          <w:lang w:val="tr-TR"/>
        </w:rPr>
      </w:pPr>
      <w:r w:rsidRPr="009334EB">
        <w:rPr>
          <w:lang w:val="tr-TR"/>
        </w:rPr>
        <w:t>Başta sebze türleri olmak üzere tarla bitkileri ve çiçek tohumların da üretim ve araştırma faaliyetlerine devam etmek,</w:t>
      </w:r>
    </w:p>
    <w:p w:rsidR="009334EB" w:rsidRPr="009334EB" w:rsidRDefault="009334EB" w:rsidP="009334EB">
      <w:pPr>
        <w:spacing w:after="0"/>
        <w:jc w:val="both"/>
        <w:rPr>
          <w:lang w:val="tr-TR"/>
        </w:rPr>
      </w:pPr>
      <w:r w:rsidRPr="009334EB">
        <w:rPr>
          <w:lang w:val="tr-TR"/>
        </w:rPr>
        <w:t>Çeşit geliştirme faaliyetlerine devam etmek, ileri kademe ve üzerinde çalışılan hatların hatlarının kayıt altına alınması,</w:t>
      </w:r>
    </w:p>
    <w:p w:rsidR="009334EB" w:rsidRPr="009334EB" w:rsidRDefault="009334EB" w:rsidP="009334EB">
      <w:pPr>
        <w:spacing w:after="0"/>
        <w:jc w:val="both"/>
        <w:rPr>
          <w:lang w:val="tr-TR"/>
        </w:rPr>
      </w:pPr>
      <w:r w:rsidRPr="009334EB">
        <w:rPr>
          <w:lang w:val="tr-TR"/>
        </w:rPr>
        <w:t xml:space="preserve">Araştırma alanı mesafesinin kısaltılması ve yakın bir mesafede (20-30 km) araştırma </w:t>
      </w:r>
      <w:proofErr w:type="gramStart"/>
      <w:r w:rsidRPr="009334EB">
        <w:rPr>
          <w:lang w:val="tr-TR"/>
        </w:rPr>
        <w:t>arazisine  20</w:t>
      </w:r>
      <w:proofErr w:type="gramEnd"/>
      <w:r w:rsidRPr="009334EB">
        <w:rPr>
          <w:lang w:val="tr-TR"/>
        </w:rPr>
        <w:t>-30 da ve araştırma serasına sahip olma (1000-2000 m2).</w:t>
      </w:r>
    </w:p>
    <w:p w:rsidR="009334EB" w:rsidRPr="009334EB" w:rsidRDefault="009334EB" w:rsidP="009334EB">
      <w:pPr>
        <w:spacing w:after="0"/>
        <w:jc w:val="both"/>
        <w:rPr>
          <w:lang w:val="tr-TR"/>
        </w:rPr>
      </w:pPr>
      <w:r w:rsidRPr="009334EB">
        <w:rPr>
          <w:lang w:val="tr-TR"/>
        </w:rPr>
        <w:t xml:space="preserve">Tarla bitkilerinde özellikle buğday, yemeklik tane </w:t>
      </w:r>
      <w:proofErr w:type="spellStart"/>
      <w:r w:rsidRPr="009334EB">
        <w:rPr>
          <w:lang w:val="tr-TR"/>
        </w:rPr>
        <w:t>baklagil</w:t>
      </w:r>
      <w:proofErr w:type="spellEnd"/>
      <w:r w:rsidRPr="009334EB">
        <w:rPr>
          <w:lang w:val="tr-TR"/>
        </w:rPr>
        <w:t xml:space="preserve"> ve yoncada sertifikalı ve kademeli tohum üretimi,</w:t>
      </w:r>
    </w:p>
    <w:p w:rsidR="009334EB" w:rsidRPr="009334EB" w:rsidRDefault="009334EB" w:rsidP="009334EB">
      <w:pPr>
        <w:spacing w:after="0"/>
        <w:jc w:val="both"/>
        <w:rPr>
          <w:lang w:val="tr-TR"/>
        </w:rPr>
      </w:pPr>
      <w:r w:rsidRPr="009334EB">
        <w:rPr>
          <w:lang w:val="tr-TR"/>
        </w:rPr>
        <w:t>Araştırma alt yapısını geliştirmek için TUBİTAK desteklerinden faydalanma,</w:t>
      </w:r>
    </w:p>
    <w:p w:rsidR="009334EB" w:rsidRPr="009334EB" w:rsidRDefault="009334EB" w:rsidP="009334EB">
      <w:pPr>
        <w:spacing w:after="0"/>
        <w:jc w:val="both"/>
        <w:rPr>
          <w:lang w:val="tr-TR"/>
        </w:rPr>
      </w:pPr>
      <w:r w:rsidRPr="009334EB">
        <w:rPr>
          <w:lang w:val="tr-TR"/>
        </w:rPr>
        <w:t>Üniversite ve diğer Kamu Araştırma kurumlarıyla işbirliği, ortak proje yapma ve teknik elemanların eğitimi,</w:t>
      </w:r>
    </w:p>
    <w:p w:rsidR="009334EB" w:rsidRPr="009334EB" w:rsidRDefault="009334EB" w:rsidP="009334EB">
      <w:pPr>
        <w:spacing w:after="0"/>
        <w:jc w:val="both"/>
        <w:rPr>
          <w:lang w:val="tr-TR"/>
        </w:rPr>
      </w:pPr>
      <w:r w:rsidRPr="009334EB">
        <w:rPr>
          <w:lang w:val="tr-TR"/>
        </w:rPr>
        <w:t xml:space="preserve"> Rekabet gücümüzün artırılması yönünde çalışmalar yapmak,</w:t>
      </w:r>
    </w:p>
    <w:p w:rsidR="009334EB" w:rsidRPr="009334EB" w:rsidRDefault="009334EB" w:rsidP="009334EB">
      <w:pPr>
        <w:spacing w:after="0"/>
        <w:jc w:val="both"/>
        <w:rPr>
          <w:lang w:val="tr-TR"/>
        </w:rPr>
      </w:pPr>
      <w:r w:rsidRPr="009334EB">
        <w:rPr>
          <w:lang w:val="tr-TR"/>
        </w:rPr>
        <w:t>Kaliteli tohum üretimi yapmak ve üretim maliyetlerini düşürmek,</w:t>
      </w:r>
    </w:p>
    <w:p w:rsidR="009334EB" w:rsidRPr="009334EB" w:rsidRDefault="009334EB" w:rsidP="009334EB">
      <w:pPr>
        <w:spacing w:after="0"/>
        <w:jc w:val="both"/>
        <w:rPr>
          <w:lang w:val="tr-TR"/>
        </w:rPr>
      </w:pPr>
      <w:r w:rsidRPr="009334EB">
        <w:rPr>
          <w:lang w:val="tr-TR"/>
        </w:rPr>
        <w:t xml:space="preserve">Çalışılan konu ile ilgili Yurt içi ve Yurt dışı gelişmeleri yakından izlemek, toplantı ve seminerlere katılmak. </w:t>
      </w:r>
    </w:p>
    <w:p w:rsidR="009334EB" w:rsidRDefault="009334EB" w:rsidP="009334EB">
      <w:pPr>
        <w:jc w:val="both"/>
        <w:rPr>
          <w:b/>
          <w:lang w:val="tr-TR"/>
        </w:rPr>
      </w:pPr>
    </w:p>
    <w:p w:rsidR="009334EB" w:rsidRDefault="009334EB" w:rsidP="009334EB">
      <w:pPr>
        <w:jc w:val="both"/>
        <w:rPr>
          <w:b/>
          <w:lang w:val="tr-TR"/>
        </w:rPr>
      </w:pPr>
    </w:p>
    <w:p w:rsidR="009334EB" w:rsidRPr="009334EB" w:rsidRDefault="009334EB" w:rsidP="009334EB">
      <w:pPr>
        <w:jc w:val="both"/>
        <w:rPr>
          <w:b/>
          <w:lang w:val="tr-TR"/>
        </w:rPr>
      </w:pPr>
      <w:r w:rsidRPr="009334EB">
        <w:rPr>
          <w:b/>
          <w:lang w:val="tr-TR"/>
        </w:rPr>
        <w:lastRenderedPageBreak/>
        <w:t>ORTA-UZUN VADE</w:t>
      </w:r>
    </w:p>
    <w:p w:rsidR="009334EB" w:rsidRPr="009334EB" w:rsidRDefault="009334EB" w:rsidP="009334EB">
      <w:pPr>
        <w:spacing w:after="0"/>
        <w:jc w:val="both"/>
        <w:rPr>
          <w:lang w:val="tr-TR"/>
        </w:rPr>
      </w:pPr>
      <w:r w:rsidRPr="009334EB">
        <w:rPr>
          <w:lang w:val="tr-TR"/>
        </w:rPr>
        <w:t>Sürdürülebilir KURUMSAL yapı haline gelmek,  güvenilir olmak,</w:t>
      </w:r>
    </w:p>
    <w:p w:rsidR="009334EB" w:rsidRPr="009334EB" w:rsidRDefault="009334EB" w:rsidP="009334EB">
      <w:pPr>
        <w:spacing w:after="0"/>
        <w:jc w:val="both"/>
        <w:rPr>
          <w:lang w:val="tr-TR"/>
        </w:rPr>
      </w:pPr>
      <w:r w:rsidRPr="009334EB">
        <w:rPr>
          <w:lang w:val="tr-TR"/>
        </w:rPr>
        <w:t>ALTYAPI: Tohum Temizleme Ünitesi Nicelik ve Niteliğinin Artırılması</w:t>
      </w:r>
    </w:p>
    <w:p w:rsidR="009334EB" w:rsidRPr="009334EB" w:rsidRDefault="009334EB" w:rsidP="009334EB">
      <w:pPr>
        <w:spacing w:after="0"/>
        <w:jc w:val="both"/>
        <w:rPr>
          <w:lang w:val="tr-TR"/>
        </w:rPr>
      </w:pPr>
      <w:r w:rsidRPr="009334EB">
        <w:rPr>
          <w:lang w:val="tr-TR"/>
        </w:rPr>
        <w:t xml:space="preserve"> Paketlemede Otomasyon,</w:t>
      </w:r>
    </w:p>
    <w:p w:rsidR="009334EB" w:rsidRPr="009334EB" w:rsidRDefault="009334EB" w:rsidP="009334EB">
      <w:pPr>
        <w:spacing w:after="0"/>
        <w:jc w:val="both"/>
        <w:rPr>
          <w:lang w:val="tr-TR"/>
        </w:rPr>
      </w:pPr>
      <w:r w:rsidRPr="009334EB">
        <w:rPr>
          <w:lang w:val="tr-TR"/>
        </w:rPr>
        <w:t>Teknik Eleman Varlığı: (Üretim/Araştırma/Pazarlama) en az 6-8 mühendis ile çalışmak,</w:t>
      </w:r>
    </w:p>
    <w:p w:rsidR="009334EB" w:rsidRPr="009334EB" w:rsidRDefault="009334EB" w:rsidP="009334EB">
      <w:pPr>
        <w:spacing w:after="0"/>
        <w:jc w:val="both"/>
        <w:rPr>
          <w:lang w:val="tr-TR"/>
        </w:rPr>
      </w:pPr>
      <w:r w:rsidRPr="009334EB">
        <w:rPr>
          <w:lang w:val="tr-TR"/>
        </w:rPr>
        <w:t>Her türden en az 1 çeşide sahip olmak,</w:t>
      </w:r>
    </w:p>
    <w:p w:rsidR="009334EB" w:rsidRPr="009334EB" w:rsidRDefault="009334EB" w:rsidP="009334EB">
      <w:pPr>
        <w:spacing w:after="0"/>
        <w:jc w:val="both"/>
        <w:rPr>
          <w:lang w:val="tr-TR"/>
        </w:rPr>
      </w:pPr>
      <w:r w:rsidRPr="009334EB">
        <w:rPr>
          <w:lang w:val="tr-TR"/>
        </w:rPr>
        <w:t>Yabancı şirketlerle işbirliği, ortaklık ve ortak üretim,</w:t>
      </w:r>
    </w:p>
    <w:p w:rsidR="009334EB" w:rsidRPr="009334EB" w:rsidRDefault="009334EB" w:rsidP="009334EB">
      <w:pPr>
        <w:spacing w:after="0"/>
        <w:jc w:val="both"/>
        <w:rPr>
          <w:lang w:val="tr-TR"/>
        </w:rPr>
      </w:pPr>
      <w:proofErr w:type="spellStart"/>
      <w:r w:rsidRPr="009334EB">
        <w:rPr>
          <w:lang w:val="tr-TR"/>
        </w:rPr>
        <w:t>Hibrit</w:t>
      </w:r>
      <w:proofErr w:type="spellEnd"/>
      <w:r w:rsidRPr="009334EB">
        <w:rPr>
          <w:lang w:val="tr-TR"/>
        </w:rPr>
        <w:t xml:space="preserve"> Çalışanlarla İşbirliği yapmak ve </w:t>
      </w:r>
      <w:proofErr w:type="spellStart"/>
      <w:r w:rsidRPr="009334EB">
        <w:rPr>
          <w:lang w:val="tr-TR"/>
        </w:rPr>
        <w:t>hibrit</w:t>
      </w:r>
      <w:proofErr w:type="spellEnd"/>
      <w:r w:rsidRPr="009334EB">
        <w:rPr>
          <w:lang w:val="tr-TR"/>
        </w:rPr>
        <w:t xml:space="preserve"> çeşit sayısını artırmak,</w:t>
      </w:r>
    </w:p>
    <w:p w:rsidR="009334EB" w:rsidRPr="009334EB" w:rsidRDefault="009334EB" w:rsidP="009334EB">
      <w:pPr>
        <w:spacing w:after="0"/>
        <w:jc w:val="both"/>
        <w:rPr>
          <w:lang w:val="tr-TR"/>
        </w:rPr>
      </w:pPr>
      <w:r w:rsidRPr="009334EB">
        <w:rPr>
          <w:lang w:val="tr-TR"/>
        </w:rPr>
        <w:t>Tohum İhracatında: ihraç edilen tohum miktarı ve ülke sayısını artırmak,</w:t>
      </w:r>
    </w:p>
    <w:p w:rsidR="009334EB" w:rsidRPr="009334EB" w:rsidRDefault="009334EB" w:rsidP="009334EB">
      <w:pPr>
        <w:spacing w:after="0"/>
        <w:jc w:val="both"/>
        <w:rPr>
          <w:lang w:val="tr-TR"/>
        </w:rPr>
      </w:pPr>
      <w:r w:rsidRPr="009334EB">
        <w:rPr>
          <w:lang w:val="tr-TR"/>
        </w:rPr>
        <w:t>Pazarlama ağını genişletmek ve etkin olmak,</w:t>
      </w:r>
    </w:p>
    <w:p w:rsidR="009334EB" w:rsidRPr="009334EB" w:rsidRDefault="009334EB" w:rsidP="009334EB">
      <w:pPr>
        <w:spacing w:after="0"/>
        <w:jc w:val="both"/>
        <w:rPr>
          <w:lang w:val="tr-TR"/>
        </w:rPr>
      </w:pPr>
      <w:r w:rsidRPr="009334EB">
        <w:rPr>
          <w:lang w:val="tr-TR"/>
        </w:rPr>
        <w:t>Kaliteli tohum üretiminden ödün vermemek ve Arzuman markasını aranır hale getirmek,</w:t>
      </w:r>
    </w:p>
    <w:p w:rsidR="009334EB" w:rsidRPr="009334EB" w:rsidRDefault="009334EB" w:rsidP="009334EB">
      <w:pPr>
        <w:spacing w:after="0"/>
        <w:jc w:val="both"/>
        <w:rPr>
          <w:lang w:val="tr-TR"/>
        </w:rPr>
      </w:pPr>
      <w:r w:rsidRPr="009334EB">
        <w:rPr>
          <w:lang w:val="tr-TR"/>
        </w:rPr>
        <w:t>Sertifikalı üretime ağırlık vermek,</w:t>
      </w:r>
    </w:p>
    <w:p w:rsidR="009036CB" w:rsidRDefault="009334EB" w:rsidP="009334EB">
      <w:pPr>
        <w:spacing w:after="0"/>
        <w:jc w:val="both"/>
        <w:rPr>
          <w:lang w:val="tr-TR"/>
        </w:rPr>
      </w:pPr>
      <w:proofErr w:type="gramStart"/>
      <w:r w:rsidRPr="009334EB">
        <w:rPr>
          <w:lang w:val="tr-TR"/>
        </w:rPr>
        <w:t>Elemanların eğitimi ve bilgilerinin tazelenmesinde süreklilik.</w:t>
      </w:r>
      <w:r w:rsidR="009036CB" w:rsidRPr="009036CB">
        <w:rPr>
          <w:lang w:val="tr-TR"/>
        </w:rPr>
        <w:t xml:space="preserve"> </w:t>
      </w:r>
      <w:proofErr w:type="gramEnd"/>
    </w:p>
    <w:p w:rsidR="009334EB" w:rsidRDefault="009334EB" w:rsidP="009334EB">
      <w:pPr>
        <w:spacing w:after="0"/>
        <w:jc w:val="both"/>
        <w:rPr>
          <w:lang w:val="tr-TR"/>
        </w:rPr>
      </w:pPr>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4.SERTİFİKALAR VS.</w:t>
      </w:r>
    </w:p>
    <w:p w:rsidR="009334EB" w:rsidRPr="009334EB" w:rsidRDefault="009334EB" w:rsidP="009334EB">
      <w:pPr>
        <w:spacing w:after="0"/>
        <w:rPr>
          <w:lang w:val="tr-TR"/>
        </w:rPr>
      </w:pPr>
      <w:r w:rsidRPr="009334EB">
        <w:rPr>
          <w:lang w:val="tr-TR"/>
        </w:rPr>
        <w:t>Yetkilendirilmiş Tohumculuk Kuruluş Belgesi</w:t>
      </w:r>
    </w:p>
    <w:p w:rsidR="009334EB" w:rsidRPr="009334EB" w:rsidRDefault="009334EB" w:rsidP="009334EB">
      <w:pPr>
        <w:spacing w:after="0"/>
        <w:rPr>
          <w:lang w:val="tr-TR"/>
        </w:rPr>
      </w:pPr>
      <w:r w:rsidRPr="009334EB">
        <w:rPr>
          <w:lang w:val="tr-TR"/>
        </w:rPr>
        <w:t>Özel Sektör Tarımsal Araştırma Tescil Belgesi</w:t>
      </w:r>
    </w:p>
    <w:p w:rsidR="009334EB" w:rsidRPr="009334EB" w:rsidRDefault="009334EB" w:rsidP="009334EB">
      <w:pPr>
        <w:spacing w:after="0"/>
        <w:rPr>
          <w:lang w:val="tr-TR"/>
        </w:rPr>
      </w:pPr>
      <w:r w:rsidRPr="009334EB">
        <w:rPr>
          <w:lang w:val="tr-TR"/>
        </w:rPr>
        <w:t>Tohum Sanayicileri ve Üreticileri Alt Birliği Üyelik Belges</w:t>
      </w:r>
      <w:r>
        <w:rPr>
          <w:lang w:val="tr-TR"/>
        </w:rPr>
        <w:t>i</w:t>
      </w:r>
    </w:p>
    <w:p w:rsidR="009334EB" w:rsidRPr="009334EB" w:rsidRDefault="009334EB" w:rsidP="009334EB">
      <w:pPr>
        <w:spacing w:after="0"/>
        <w:rPr>
          <w:lang w:val="tr-TR"/>
        </w:rPr>
      </w:pPr>
      <w:r w:rsidRPr="009334EB">
        <w:rPr>
          <w:lang w:val="tr-TR"/>
        </w:rPr>
        <w:t xml:space="preserve">Tohum </w:t>
      </w:r>
      <w:proofErr w:type="spellStart"/>
      <w:r w:rsidRPr="009334EB">
        <w:rPr>
          <w:lang w:val="tr-TR"/>
        </w:rPr>
        <w:t>Dağıtııcıları</w:t>
      </w:r>
      <w:proofErr w:type="spellEnd"/>
      <w:r w:rsidRPr="009334EB">
        <w:rPr>
          <w:lang w:val="tr-TR"/>
        </w:rPr>
        <w:t xml:space="preserve"> Alt Birlik Üyelik Belgesi</w:t>
      </w:r>
    </w:p>
    <w:p w:rsidR="009334EB" w:rsidRPr="009334EB" w:rsidRDefault="009334EB" w:rsidP="009334EB">
      <w:pPr>
        <w:spacing w:after="0"/>
        <w:rPr>
          <w:lang w:val="tr-TR"/>
        </w:rPr>
      </w:pPr>
      <w:r w:rsidRPr="009334EB">
        <w:rPr>
          <w:lang w:val="tr-TR"/>
        </w:rPr>
        <w:t>Bitki Islahçıları Alt Birlik Üyelik Belgesi</w:t>
      </w:r>
    </w:p>
    <w:p w:rsidR="009334EB" w:rsidRDefault="009334EB" w:rsidP="009334EB">
      <w:pPr>
        <w:spacing w:after="0"/>
        <w:rPr>
          <w:lang w:val="tr-TR"/>
        </w:rPr>
      </w:pPr>
      <w:r w:rsidRPr="009334EB">
        <w:rPr>
          <w:lang w:val="tr-TR"/>
        </w:rPr>
        <w:t>Tohum Üreticisi Belgesi</w:t>
      </w:r>
    </w:p>
    <w:p w:rsidR="009334EB" w:rsidRPr="009334EB" w:rsidRDefault="009334EB" w:rsidP="009334EB">
      <w:pPr>
        <w:spacing w:after="0"/>
        <w:rPr>
          <w:lang w:val="tr-TR"/>
        </w:rPr>
      </w:pPr>
      <w:r>
        <w:rPr>
          <w:lang w:val="tr-TR"/>
        </w:rPr>
        <w:t>Süs Bitkiler, üretici Belgesi</w:t>
      </w:r>
    </w:p>
    <w:p w:rsidR="009334EB" w:rsidRPr="009334EB" w:rsidRDefault="009334EB" w:rsidP="009334EB">
      <w:pPr>
        <w:spacing w:after="0"/>
        <w:rPr>
          <w:lang w:val="tr-TR"/>
        </w:rPr>
      </w:pPr>
      <w:proofErr w:type="spellStart"/>
      <w:r w:rsidRPr="009334EB">
        <w:rPr>
          <w:lang w:val="tr-TR"/>
        </w:rPr>
        <w:t>Simagro</w:t>
      </w:r>
      <w:proofErr w:type="spellEnd"/>
      <w:r w:rsidRPr="009334EB">
        <w:rPr>
          <w:lang w:val="tr-TR"/>
        </w:rPr>
        <w:t xml:space="preserve"> Marka Tescil Belgesi</w:t>
      </w:r>
    </w:p>
    <w:p w:rsidR="009334EB" w:rsidRDefault="009334EB" w:rsidP="009334EB">
      <w:pPr>
        <w:spacing w:after="0"/>
        <w:rPr>
          <w:lang w:val="tr-TR"/>
        </w:rPr>
      </w:pPr>
      <w:r w:rsidRPr="009334EB">
        <w:rPr>
          <w:lang w:val="tr-TR"/>
        </w:rPr>
        <w:t>Arzuman Marka Tescil Belgesi</w:t>
      </w:r>
    </w:p>
    <w:p w:rsidR="009334EB" w:rsidRPr="009334EB" w:rsidRDefault="009334EB" w:rsidP="009334EB">
      <w:pPr>
        <w:spacing w:after="0"/>
        <w:rPr>
          <w:lang w:val="tr-TR"/>
        </w:rPr>
      </w:pPr>
      <w:bookmarkStart w:id="0" w:name="_GoBack"/>
      <w:bookmarkEnd w:id="0"/>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5.DİĞER</w:t>
      </w:r>
    </w:p>
    <w:sectPr w:rsidR="002E6746" w:rsidRPr="00CA6D72" w:rsidSect="00163FB0">
      <w:pgSz w:w="11906" w:h="16838"/>
      <w:pgMar w:top="1417" w:right="1417" w:bottom="1417"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2BB0"/>
    <w:rsid w:val="00050500"/>
    <w:rsid w:val="00124F73"/>
    <w:rsid w:val="00163FB0"/>
    <w:rsid w:val="001C7709"/>
    <w:rsid w:val="002B74BF"/>
    <w:rsid w:val="002E6746"/>
    <w:rsid w:val="002F243B"/>
    <w:rsid w:val="00355B00"/>
    <w:rsid w:val="00601BC2"/>
    <w:rsid w:val="006C3057"/>
    <w:rsid w:val="00772BB0"/>
    <w:rsid w:val="009036CB"/>
    <w:rsid w:val="00917B82"/>
    <w:rsid w:val="009334EB"/>
    <w:rsid w:val="00981493"/>
    <w:rsid w:val="00B12ABB"/>
    <w:rsid w:val="00C23D28"/>
    <w:rsid w:val="00CA6D72"/>
    <w:rsid w:val="00E87D7A"/>
    <w:rsid w:val="00EF4AA0"/>
    <w:rsid w:val="00FE2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25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59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684</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COMPAQ</cp:lastModifiedBy>
  <cp:revision>5</cp:revision>
  <dcterms:created xsi:type="dcterms:W3CDTF">2014-05-05T06:33:00Z</dcterms:created>
  <dcterms:modified xsi:type="dcterms:W3CDTF">2015-08-19T10:17:00Z</dcterms:modified>
</cp:coreProperties>
</file>